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8A033"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bookmarkStart w:id="0" w:name="Text1"/>
    </w:p>
    <w:p w14:paraId="7AE68F61"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7A1767AF"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6EF190B1"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4448DAB3"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39FADD5E" w14:textId="77777777" w:rsidR="00AD62DB" w:rsidRPr="00EE15C9" w:rsidRDefault="00AD62DB" w:rsidP="00B81013">
      <w:pPr>
        <w:spacing w:after="0" w:line="240" w:lineRule="auto"/>
        <w:ind w:left="-284" w:right="-472"/>
        <w:jc w:val="both"/>
        <w:rPr>
          <w:rFonts w:ascii="Raleway" w:eastAsia="Calibri" w:hAnsi="Raleway" w:cs="Times New Roman"/>
          <w:color w:val="0F2446"/>
          <w:sz w:val="52"/>
          <w:szCs w:val="52"/>
          <w:lang w:val="en-GB" w:eastAsia="en-GB"/>
        </w:rPr>
      </w:pPr>
    </w:p>
    <w:p w14:paraId="680B3EE8" w14:textId="77777777" w:rsidR="00AD62DB" w:rsidRPr="00EE15C9" w:rsidRDefault="00AD62DB" w:rsidP="00B81013">
      <w:pPr>
        <w:spacing w:after="0" w:line="240" w:lineRule="auto"/>
        <w:ind w:left="-284" w:right="-472"/>
        <w:jc w:val="both"/>
        <w:rPr>
          <w:rFonts w:ascii="Raleway" w:eastAsia="Calibri" w:hAnsi="Raleway" w:cs="Times New Roman"/>
          <w:color w:val="0F2446"/>
          <w:sz w:val="52"/>
          <w:szCs w:val="52"/>
          <w:lang w:val="en-GB" w:eastAsia="en-GB"/>
        </w:rPr>
      </w:pPr>
    </w:p>
    <w:p w14:paraId="1279295E" w14:textId="10962704" w:rsidR="00AD62DB" w:rsidRPr="00EE15C9" w:rsidRDefault="00CC6F6A" w:rsidP="00B81013">
      <w:pPr>
        <w:spacing w:after="0" w:line="240" w:lineRule="auto"/>
        <w:ind w:left="-284" w:right="-472"/>
        <w:jc w:val="both"/>
        <w:rPr>
          <w:rFonts w:ascii="Raleway" w:eastAsia="Calibri" w:hAnsi="Raleway" w:cs="Times New Roman"/>
          <w:b/>
          <w:bCs/>
          <w:color w:val="0F2446"/>
          <w:sz w:val="48"/>
          <w:szCs w:val="48"/>
          <w:lang w:val="en-GB" w:eastAsia="en-GB"/>
        </w:rPr>
      </w:pPr>
      <w:r w:rsidRPr="00EE15C9">
        <w:rPr>
          <w:rFonts w:ascii="Raleway" w:eastAsia="Calibri" w:hAnsi="Raleway" w:cs="Times New Roman"/>
          <w:b/>
          <w:bCs/>
          <w:color w:val="0F2446"/>
          <w:sz w:val="48"/>
          <w:szCs w:val="48"/>
          <w:lang w:val="en-GB" w:eastAsia="en-GB"/>
        </w:rPr>
        <w:t>BioMed Realty</w:t>
      </w:r>
    </w:p>
    <w:p w14:paraId="4D34C1E1" w14:textId="219518E2" w:rsidR="00AD62DB" w:rsidRPr="00EE15C9" w:rsidRDefault="00CC6F6A" w:rsidP="000956DE">
      <w:pPr>
        <w:spacing w:after="0" w:line="240" w:lineRule="auto"/>
        <w:ind w:left="-284" w:right="-472"/>
        <w:jc w:val="both"/>
        <w:rPr>
          <w:rFonts w:ascii="Raleway" w:eastAsia="Calibri" w:hAnsi="Raleway" w:cs="Times New Roman"/>
          <w:color w:val="0F2446"/>
          <w:sz w:val="44"/>
          <w:szCs w:val="44"/>
          <w:lang w:val="en-GB" w:eastAsia="en-GB"/>
        </w:rPr>
      </w:pPr>
      <w:r w:rsidRPr="00EE15C9">
        <w:rPr>
          <w:rFonts w:ascii="Raleway" w:eastAsia="Calibri" w:hAnsi="Raleway" w:cs="Times New Roman"/>
          <w:color w:val="0F2446"/>
          <w:sz w:val="44"/>
          <w:szCs w:val="44"/>
          <w:lang w:val="en-GB" w:eastAsia="en-GB"/>
        </w:rPr>
        <w:t>Senior Director, Asset Management</w:t>
      </w:r>
    </w:p>
    <w:p w14:paraId="7BFEC08F"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772E1665"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3E1E28FD"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r w:rsidRPr="00EE15C9">
        <w:rPr>
          <w:rFonts w:ascii="Raleway" w:eastAsia="Calibri" w:hAnsi="Raleway" w:cs="Times New Roman"/>
          <w:color w:val="595959"/>
          <w:lang w:val="en-GB" w:eastAsia="en-GB"/>
        </w:rPr>
        <w:br/>
      </w:r>
    </w:p>
    <w:p w14:paraId="261734F9" w14:textId="77777777" w:rsidR="00AD62DB" w:rsidRPr="00EE15C9" w:rsidRDefault="00AD62DB" w:rsidP="00B81013">
      <w:pPr>
        <w:spacing w:after="0" w:line="240" w:lineRule="auto"/>
        <w:ind w:left="-284" w:right="-472"/>
        <w:jc w:val="both"/>
        <w:rPr>
          <w:rFonts w:ascii="Raleway" w:eastAsia="Calibri" w:hAnsi="Raleway" w:cs="Times New Roman"/>
          <w:color w:val="161741" w:themeColor="accent1" w:themeShade="80"/>
          <w:sz w:val="36"/>
          <w:szCs w:val="28"/>
          <w:lang w:val="en-GB" w:eastAsia="en-GB"/>
        </w:rPr>
      </w:pPr>
      <w:r w:rsidRPr="00EE15C9">
        <w:rPr>
          <w:rFonts w:ascii="Raleway" w:eastAsia="Calibri" w:hAnsi="Raleway" w:cs="Times New Roman"/>
          <w:color w:val="161741" w:themeColor="accent1" w:themeShade="80"/>
          <w:sz w:val="36"/>
          <w:szCs w:val="28"/>
          <w:lang w:val="en-GB" w:eastAsia="en-GB"/>
        </w:rPr>
        <w:t>Candidate Briefing Pack</w:t>
      </w:r>
    </w:p>
    <w:p w14:paraId="6357FDBC" w14:textId="77777777" w:rsidR="00AD62DB" w:rsidRPr="00EE15C9" w:rsidRDefault="00AD62DB" w:rsidP="00B81013">
      <w:pPr>
        <w:spacing w:after="0" w:line="240" w:lineRule="auto"/>
        <w:ind w:left="-284" w:right="-472"/>
        <w:jc w:val="both"/>
        <w:rPr>
          <w:rFonts w:ascii="Raleway" w:eastAsia="Calibri" w:hAnsi="Raleway" w:cs="Times New Roman"/>
          <w:color w:val="161741" w:themeColor="accent1" w:themeShade="80"/>
          <w:sz w:val="40"/>
          <w:szCs w:val="32"/>
          <w:lang w:val="en-GB" w:eastAsia="en-GB"/>
        </w:rPr>
      </w:pPr>
    </w:p>
    <w:p w14:paraId="41AE07DD" w14:textId="77777777" w:rsidR="00AD62DB" w:rsidRPr="00EE15C9" w:rsidRDefault="00AD62DB" w:rsidP="00B81013">
      <w:pPr>
        <w:spacing w:after="0" w:line="240" w:lineRule="auto"/>
        <w:ind w:left="-284" w:right="-472"/>
        <w:jc w:val="both"/>
        <w:rPr>
          <w:rFonts w:ascii="Raleway" w:eastAsia="Calibri" w:hAnsi="Raleway" w:cs="Times New Roman"/>
          <w:color w:val="161741" w:themeColor="accent1" w:themeShade="80"/>
          <w:sz w:val="40"/>
          <w:szCs w:val="32"/>
          <w:lang w:val="en-GB" w:eastAsia="en-GB"/>
        </w:rPr>
      </w:pPr>
    </w:p>
    <w:p w14:paraId="4C7078B5" w14:textId="7827B92F" w:rsidR="00AD62DB" w:rsidRPr="00EE15C9" w:rsidRDefault="00AD62DB" w:rsidP="00B81013">
      <w:pPr>
        <w:spacing w:after="0" w:line="240" w:lineRule="auto"/>
        <w:ind w:left="-284" w:right="-472"/>
        <w:jc w:val="both"/>
        <w:rPr>
          <w:rFonts w:ascii="Raleway" w:eastAsia="Calibri" w:hAnsi="Raleway" w:cs="Times New Roman"/>
          <w:color w:val="161741" w:themeColor="accent1" w:themeShade="80"/>
          <w:sz w:val="32"/>
          <w:szCs w:val="24"/>
          <w:lang w:val="en-GB" w:eastAsia="en-GB"/>
        </w:rPr>
      </w:pPr>
      <w:r w:rsidRPr="00EE15C9">
        <w:rPr>
          <w:rFonts w:ascii="Raleway" w:eastAsia="Calibri" w:hAnsi="Raleway" w:cs="Times New Roman"/>
          <w:color w:val="161741" w:themeColor="accent1" w:themeShade="80"/>
          <w:sz w:val="32"/>
          <w:szCs w:val="24"/>
          <w:lang w:val="en-GB" w:eastAsia="en-GB"/>
        </w:rPr>
        <w:t>202</w:t>
      </w:r>
      <w:r w:rsidR="00505E14" w:rsidRPr="00EE15C9">
        <w:rPr>
          <w:rFonts w:ascii="Raleway" w:eastAsia="Calibri" w:hAnsi="Raleway" w:cs="Times New Roman"/>
          <w:color w:val="161741" w:themeColor="accent1" w:themeShade="80"/>
          <w:sz w:val="32"/>
          <w:szCs w:val="24"/>
          <w:lang w:val="en-GB" w:eastAsia="en-GB"/>
        </w:rPr>
        <w:t>5</w:t>
      </w:r>
      <w:r w:rsidRPr="00EE15C9">
        <w:rPr>
          <w:rFonts w:ascii="Raleway" w:eastAsia="Calibri" w:hAnsi="Raleway" w:cs="Times New Roman"/>
          <w:color w:val="161741" w:themeColor="accent1" w:themeShade="80"/>
          <w:sz w:val="32"/>
          <w:szCs w:val="24"/>
          <w:lang w:val="en-GB" w:eastAsia="en-GB"/>
        </w:rPr>
        <w:t xml:space="preserve"> </w:t>
      </w:r>
    </w:p>
    <w:p w14:paraId="11D3A647" w14:textId="77777777" w:rsidR="00AD62DB" w:rsidRPr="00EE15C9" w:rsidRDefault="00AD62DB" w:rsidP="00B81013">
      <w:pPr>
        <w:spacing w:after="0" w:line="240" w:lineRule="auto"/>
        <w:ind w:right="-472"/>
        <w:jc w:val="both"/>
        <w:rPr>
          <w:rFonts w:ascii="Raleway" w:eastAsia="Calibri" w:hAnsi="Raleway" w:cs="Times New Roman"/>
          <w:color w:val="222229"/>
          <w:lang w:val="en-GB" w:eastAsia="en-GB"/>
        </w:rPr>
      </w:pPr>
    </w:p>
    <w:p w14:paraId="7F9EA231" w14:textId="77777777" w:rsidR="00AD62DB" w:rsidRPr="00EE15C9" w:rsidRDefault="00AD62DB" w:rsidP="00B81013">
      <w:pPr>
        <w:spacing w:after="0" w:line="240" w:lineRule="auto"/>
        <w:ind w:left="-284" w:right="-472"/>
        <w:jc w:val="both"/>
        <w:rPr>
          <w:rFonts w:ascii="Raleway" w:eastAsia="Calibri" w:hAnsi="Raleway" w:cs="Times New Roman"/>
          <w:color w:val="0F2446"/>
          <w:sz w:val="28"/>
          <w:lang w:val="en-GB" w:eastAsia="en-GB"/>
        </w:rPr>
      </w:pPr>
    </w:p>
    <w:p w14:paraId="03C13F0B" w14:textId="77777777" w:rsidR="00AD62DB" w:rsidRPr="00EE15C9" w:rsidRDefault="00AD62DB" w:rsidP="00B81013">
      <w:pPr>
        <w:spacing w:after="0" w:line="240" w:lineRule="auto"/>
        <w:ind w:left="-284" w:right="-472"/>
        <w:jc w:val="both"/>
        <w:rPr>
          <w:rFonts w:ascii="Raleway" w:eastAsia="Calibri" w:hAnsi="Raleway" w:cs="Times New Roman"/>
          <w:color w:val="FFFFFF"/>
          <w:sz w:val="28"/>
          <w:lang w:val="en-GB" w:eastAsia="en-GB"/>
        </w:rPr>
      </w:pPr>
    </w:p>
    <w:p w14:paraId="279C4B9C"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320D6582"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46FBEACB"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496B3AEC"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sectPr w:rsidR="00AD62DB" w:rsidRPr="00EE15C9" w:rsidSect="000956DE">
          <w:headerReference w:type="default" r:id="rId10"/>
          <w:footerReference w:type="default" r:id="rId11"/>
          <w:pgSz w:w="11906" w:h="16838"/>
          <w:pgMar w:top="2880" w:right="1440" w:bottom="1440" w:left="1440" w:header="432" w:footer="432" w:gutter="0"/>
          <w:cols w:space="708"/>
          <w:docGrid w:linePitch="360"/>
        </w:sectPr>
      </w:pPr>
    </w:p>
    <w:bookmarkEnd w:id="0"/>
    <w:p w14:paraId="499233E0" w14:textId="7CFBD971" w:rsidR="00C163E4" w:rsidRPr="00EE15C9" w:rsidRDefault="00AD62DB" w:rsidP="00C163E4">
      <w:pPr>
        <w:spacing w:after="0" w:line="240" w:lineRule="auto"/>
        <w:ind w:right="-472"/>
        <w:jc w:val="both"/>
        <w:rPr>
          <w:rFonts w:ascii="Raleway" w:eastAsia="Calibri" w:hAnsi="Raleway" w:cs="Times New Roman"/>
          <w:color w:val="012249"/>
          <w:sz w:val="36"/>
          <w:szCs w:val="36"/>
          <w:lang w:val="en-GB" w:eastAsia="en-GB"/>
        </w:rPr>
      </w:pPr>
      <w:r w:rsidRPr="00EE15C9">
        <w:rPr>
          <w:rFonts w:ascii="Raleway" w:eastAsia="Calibri" w:hAnsi="Raleway" w:cs="Times New Roman"/>
          <w:color w:val="012249"/>
          <w:sz w:val="36"/>
          <w:szCs w:val="36"/>
          <w:lang w:val="en-GB" w:eastAsia="en-GB"/>
        </w:rPr>
        <w:lastRenderedPageBreak/>
        <w:t>Overview</w:t>
      </w:r>
    </w:p>
    <w:p w14:paraId="29A7D518" w14:textId="77777777" w:rsidR="00C163E4" w:rsidRPr="00EE15C9" w:rsidRDefault="00C163E4" w:rsidP="00C163E4">
      <w:pPr>
        <w:spacing w:after="0" w:line="240" w:lineRule="auto"/>
        <w:ind w:right="-472"/>
        <w:jc w:val="both"/>
        <w:rPr>
          <w:rFonts w:ascii="Raleway" w:eastAsia="Calibri" w:hAnsi="Raleway" w:cs="Times New Roman"/>
          <w:color w:val="012249"/>
          <w:sz w:val="24"/>
          <w:szCs w:val="24"/>
          <w:lang w:val="en-GB" w:eastAsia="en-GB"/>
        </w:rPr>
      </w:pPr>
    </w:p>
    <w:p w14:paraId="56877ACC" w14:textId="77777777" w:rsidR="00450D07" w:rsidRPr="00EE15C9" w:rsidRDefault="00C163E4" w:rsidP="00A45DCE">
      <w:pPr>
        <w:spacing w:after="0" w:line="240" w:lineRule="auto"/>
        <w:ind w:right="-516"/>
        <w:jc w:val="both"/>
        <w:rPr>
          <w:rFonts w:ascii="Raleway" w:hAnsi="Raleway"/>
          <w:color w:val="283DED"/>
        </w:rPr>
      </w:pPr>
      <w:r w:rsidRPr="00EE15C9">
        <w:rPr>
          <w:rFonts w:ascii="Raleway" w:eastAsia="Times New Roman" w:hAnsi="Raleway" w:cs="Times New Roman"/>
          <w:b/>
          <w:bCs/>
        </w:rPr>
        <w:t>Firm</w:t>
      </w:r>
    </w:p>
    <w:p w14:paraId="202DCF2E" w14:textId="4589CF8B" w:rsidR="00C163E4" w:rsidRPr="00EE15C9" w:rsidRDefault="00450D07" w:rsidP="00A45DCE">
      <w:pPr>
        <w:spacing w:after="0" w:line="240" w:lineRule="auto"/>
        <w:ind w:right="-516"/>
        <w:jc w:val="both"/>
        <w:rPr>
          <w:rFonts w:ascii="Raleway" w:eastAsia="Times New Roman" w:hAnsi="Raleway" w:cs="Times New Roman"/>
        </w:rPr>
      </w:pPr>
      <w:hyperlink r:id="rId12" w:history="1">
        <w:r w:rsidRPr="00EE15C9">
          <w:rPr>
            <w:rStyle w:val="Hyperlink"/>
            <w:rFonts w:ascii="Raleway" w:eastAsia="Times New Roman" w:hAnsi="Raleway" w:cs="Times New Roman"/>
          </w:rPr>
          <w:t>BioMed Realty</w:t>
        </w:r>
      </w:hyperlink>
      <w:r w:rsidRPr="00EE15C9">
        <w:rPr>
          <w:rFonts w:ascii="Raleway" w:eastAsia="Times New Roman" w:hAnsi="Raleway" w:cs="Times New Roman"/>
        </w:rPr>
        <w:t xml:space="preserve"> (</w:t>
      </w:r>
      <w:r w:rsidR="00C163E4" w:rsidRPr="00EE15C9">
        <w:rPr>
          <w:rFonts w:ascii="Raleway" w:eastAsia="Times New Roman" w:hAnsi="Raleway" w:cs="Times New Roman"/>
        </w:rPr>
        <w:t xml:space="preserve">“BioMed”), a Blackstone portfolio company, is a leading provider of real estate solutions to the life science and technology industries. Our goal is to provide mission critical infrastructure that enables our clients to innovate, advancing human health and unleashing human potential. </w:t>
      </w:r>
    </w:p>
    <w:p w14:paraId="1871D634" w14:textId="77777777" w:rsidR="00C163E4" w:rsidRPr="00EE15C9" w:rsidRDefault="00C163E4" w:rsidP="00A45DCE">
      <w:pPr>
        <w:spacing w:after="0" w:line="240" w:lineRule="auto"/>
        <w:ind w:right="-516"/>
        <w:jc w:val="both"/>
        <w:rPr>
          <w:rFonts w:ascii="Raleway" w:eastAsia="Times New Roman" w:hAnsi="Raleway" w:cs="Times New Roman"/>
        </w:rPr>
      </w:pPr>
    </w:p>
    <w:p w14:paraId="62334F19" w14:textId="221293A2" w:rsidR="00C163E4" w:rsidRPr="00EE15C9" w:rsidRDefault="00C163E4" w:rsidP="00A45DCE">
      <w:pPr>
        <w:spacing w:after="0" w:line="240" w:lineRule="auto"/>
        <w:ind w:right="-516"/>
        <w:jc w:val="both"/>
        <w:rPr>
          <w:rFonts w:ascii="Raleway" w:eastAsia="Times New Roman" w:hAnsi="Raleway" w:cs="Times New Roman"/>
        </w:rPr>
      </w:pPr>
      <w:r w:rsidRPr="00EE15C9">
        <w:rPr>
          <w:rFonts w:ascii="Raleway" w:eastAsia="Times New Roman" w:hAnsi="Raleway" w:cs="Times New Roman"/>
        </w:rPr>
        <w:t>BioMed owns and operates high quality life science real estate comprising of 16.3 million square feet, concentrated in leading innovation markets throughout the United States and United Kingdom, including Boston</w:t>
      </w:r>
      <w:r w:rsidR="00A311D1" w:rsidRPr="00EE15C9">
        <w:rPr>
          <w:rFonts w:ascii="Raleway" w:eastAsia="Times New Roman" w:hAnsi="Raleway" w:cs="Times New Roman"/>
        </w:rPr>
        <w:t xml:space="preserve"> </w:t>
      </w:r>
      <w:r w:rsidRPr="00EE15C9">
        <w:rPr>
          <w:rFonts w:ascii="Raleway" w:eastAsia="Times New Roman" w:hAnsi="Raleway" w:cs="Times New Roman"/>
        </w:rPr>
        <w:t>/</w:t>
      </w:r>
      <w:r w:rsidR="00A311D1" w:rsidRPr="00EE15C9">
        <w:rPr>
          <w:rFonts w:ascii="Raleway" w:eastAsia="Times New Roman" w:hAnsi="Raleway" w:cs="Times New Roman"/>
        </w:rPr>
        <w:t xml:space="preserve"> </w:t>
      </w:r>
      <w:r w:rsidRPr="00EE15C9">
        <w:rPr>
          <w:rFonts w:ascii="Raleway" w:eastAsia="Times New Roman" w:hAnsi="Raleway" w:cs="Times New Roman"/>
        </w:rPr>
        <w:t>Cambridge, San Francisco, San Diego, Seattle, Boulder and Cambridge, U.K. We have cultivated strong long-term relationships with more than 250 tenant partners including Takeda, Merck, Beth Israel, Biogen, Illumina, Apple, Eli Lilly, Bristol-Myers, Harvard, and the University of California, among others.</w:t>
      </w:r>
    </w:p>
    <w:p w14:paraId="656E537D" w14:textId="77777777" w:rsidR="00C163E4" w:rsidRPr="00EE15C9" w:rsidRDefault="00C163E4" w:rsidP="00A45DCE">
      <w:pPr>
        <w:spacing w:after="0" w:line="240" w:lineRule="auto"/>
        <w:ind w:right="-516"/>
        <w:jc w:val="both"/>
        <w:rPr>
          <w:rFonts w:ascii="Raleway" w:eastAsia="Times New Roman" w:hAnsi="Raleway" w:cs="Times New Roman"/>
        </w:rPr>
      </w:pPr>
    </w:p>
    <w:p w14:paraId="5485C158" w14:textId="77777777" w:rsidR="00C163E4" w:rsidRPr="00EE15C9" w:rsidRDefault="00C163E4" w:rsidP="00A45DCE">
      <w:pPr>
        <w:spacing w:after="0" w:line="240" w:lineRule="auto"/>
        <w:ind w:right="-516"/>
        <w:jc w:val="both"/>
        <w:rPr>
          <w:rFonts w:ascii="Raleway" w:eastAsia="Times New Roman" w:hAnsi="Raleway" w:cs="Times New Roman"/>
        </w:rPr>
      </w:pPr>
      <w:r w:rsidRPr="00EE15C9">
        <w:rPr>
          <w:rFonts w:ascii="Raleway" w:eastAsia="Times New Roman" w:hAnsi="Raleway" w:cs="Times New Roman"/>
        </w:rPr>
        <w:t xml:space="preserve">Over the company’s history, BioMed Realty has developed or redeveloped approximately 75% of the square footage in its portfolio, including more than two million square feet presently under construction in the core innovation markets.  </w:t>
      </w:r>
    </w:p>
    <w:p w14:paraId="2A572C21" w14:textId="77777777" w:rsidR="00C163E4" w:rsidRPr="00EE15C9" w:rsidRDefault="00C163E4" w:rsidP="00A45DCE">
      <w:pPr>
        <w:spacing w:after="0" w:line="240" w:lineRule="auto"/>
        <w:ind w:right="-516"/>
        <w:jc w:val="both"/>
        <w:rPr>
          <w:rFonts w:ascii="Raleway" w:eastAsia="Times New Roman" w:hAnsi="Raleway" w:cs="Times New Roman"/>
        </w:rPr>
      </w:pPr>
    </w:p>
    <w:p w14:paraId="6D44BBB0" w14:textId="77777777" w:rsidR="00C163E4" w:rsidRPr="00EE15C9" w:rsidRDefault="00C163E4" w:rsidP="00A45DCE">
      <w:pPr>
        <w:spacing w:after="0" w:line="240" w:lineRule="auto"/>
        <w:ind w:right="-516"/>
        <w:jc w:val="both"/>
        <w:rPr>
          <w:rFonts w:ascii="Raleway" w:eastAsia="Times New Roman" w:hAnsi="Raleway" w:cs="Times New Roman"/>
          <w:b/>
          <w:bCs/>
        </w:rPr>
      </w:pPr>
      <w:r w:rsidRPr="00EE15C9">
        <w:rPr>
          <w:rFonts w:ascii="Raleway" w:eastAsia="Times New Roman" w:hAnsi="Raleway" w:cs="Times New Roman"/>
          <w:b/>
          <w:bCs/>
        </w:rPr>
        <w:t>Team</w:t>
      </w:r>
    </w:p>
    <w:p w14:paraId="00E136A4" w14:textId="77777777" w:rsidR="00C163E4" w:rsidRPr="00EE15C9" w:rsidRDefault="00C163E4" w:rsidP="00A45DCE">
      <w:pPr>
        <w:spacing w:after="0" w:line="240" w:lineRule="auto"/>
        <w:ind w:right="-516"/>
        <w:jc w:val="both"/>
        <w:rPr>
          <w:rFonts w:ascii="Raleway" w:eastAsia="Times New Roman" w:hAnsi="Raleway" w:cs="Times New Roman"/>
        </w:rPr>
      </w:pPr>
      <w:r w:rsidRPr="00EE15C9">
        <w:rPr>
          <w:rFonts w:ascii="Raleway" w:eastAsia="Times New Roman" w:hAnsi="Raleway" w:cs="Times New Roman"/>
        </w:rPr>
        <w:t>We are a team of deeply experienced, values-driven professionals in development, leasing, facilities, investments, asset management, property operations and supporting functions who are focused on life science real estate. Our tenants tell us that we’re differentiated because we listen, we’re easy to work with and we’re trusted. By focusing on vibrant and activated innovation-based environments across the world, our team brings a broad perspective to each project in meeting the needs of a wide range of organizations across core life science markets. Our integrated platform, network scale, prime locations, extensive pipeline, rich amenities, and Blackstone ownership create a total commitment to providing our tenants the time, space, talent, and budget to innovate. Our way of operating is reflected in the core values that we foster: accountable, collaborative, capable, inquisitive, and courageous.</w:t>
      </w:r>
    </w:p>
    <w:p w14:paraId="0DB0D5B8" w14:textId="77777777" w:rsidR="005B7535" w:rsidRPr="00EE15C9" w:rsidRDefault="005B7535" w:rsidP="00CA1766">
      <w:pPr>
        <w:spacing w:after="0" w:line="240" w:lineRule="auto"/>
        <w:ind w:right="-472"/>
        <w:jc w:val="both"/>
        <w:rPr>
          <w:rFonts w:ascii="Raleway" w:eastAsia="Calibri" w:hAnsi="Raleway" w:cs="Times New Roman"/>
          <w:color w:val="012249"/>
          <w:sz w:val="36"/>
          <w:szCs w:val="36"/>
          <w:lang w:val="en-GB" w:eastAsia="en-GB"/>
        </w:rPr>
      </w:pPr>
    </w:p>
    <w:p w14:paraId="10B137D6" w14:textId="77777777" w:rsidR="00AD62DB" w:rsidRPr="00EE15C9" w:rsidRDefault="00AD62DB" w:rsidP="00B81013">
      <w:pPr>
        <w:spacing w:after="0" w:line="240" w:lineRule="auto"/>
        <w:ind w:right="-472"/>
        <w:jc w:val="both"/>
        <w:rPr>
          <w:rFonts w:ascii="Raleway" w:eastAsia="Calibri" w:hAnsi="Raleway" w:cs="Times New Roman"/>
          <w:color w:val="012249"/>
          <w:sz w:val="36"/>
          <w:szCs w:val="36"/>
          <w:lang w:val="en-GB" w:eastAsia="en-GB"/>
        </w:rPr>
      </w:pPr>
      <w:r w:rsidRPr="00EE15C9">
        <w:rPr>
          <w:rFonts w:ascii="Raleway" w:eastAsia="Calibri" w:hAnsi="Raleway" w:cs="Times New Roman"/>
          <w:color w:val="012249"/>
          <w:sz w:val="36"/>
          <w:szCs w:val="36"/>
          <w:lang w:val="en-GB" w:eastAsia="en-GB"/>
        </w:rPr>
        <w:t>About the Role</w:t>
      </w:r>
    </w:p>
    <w:p w14:paraId="79B7CB87" w14:textId="77777777" w:rsidR="00AD62DB" w:rsidRPr="00EE15C9" w:rsidRDefault="00AD62DB" w:rsidP="00B81013">
      <w:pPr>
        <w:spacing w:after="0" w:line="240" w:lineRule="auto"/>
        <w:ind w:left="-284" w:right="-472"/>
        <w:jc w:val="both"/>
        <w:rPr>
          <w:rFonts w:ascii="Raleway" w:eastAsia="Calibri" w:hAnsi="Raleway" w:cs="Times New Roman"/>
          <w:color w:val="595959"/>
          <w:lang w:val="en-GB" w:eastAsia="en-GB"/>
        </w:rPr>
      </w:pPr>
    </w:p>
    <w:p w14:paraId="2C9BD266" w14:textId="08814947" w:rsidR="00E45449" w:rsidRDefault="000D7D5E" w:rsidP="00165FC4">
      <w:pPr>
        <w:spacing w:after="0" w:line="240" w:lineRule="auto"/>
        <w:ind w:right="-516"/>
        <w:jc w:val="both"/>
        <w:rPr>
          <w:rFonts w:ascii="Raleway" w:eastAsia="Calibri" w:hAnsi="Raleway" w:cs="Times New Roman"/>
          <w:color w:val="222229" w:themeColor="text1"/>
          <w:lang w:val="en-GB" w:eastAsia="en-GB"/>
        </w:rPr>
      </w:pPr>
      <w:r w:rsidRPr="00EE15C9">
        <w:rPr>
          <w:rFonts w:ascii="Raleway" w:eastAsia="Calibri" w:hAnsi="Raleway" w:cs="Times New Roman"/>
          <w:color w:val="222229" w:themeColor="text1"/>
          <w:lang w:val="en-GB" w:eastAsia="en-GB"/>
        </w:rPr>
        <w:t>BioMed</w:t>
      </w:r>
      <w:r w:rsidR="001609D1" w:rsidRPr="00EE15C9">
        <w:rPr>
          <w:rFonts w:ascii="Raleway" w:eastAsia="Calibri" w:hAnsi="Raleway" w:cs="Times New Roman"/>
          <w:color w:val="222229" w:themeColor="text1"/>
          <w:lang w:val="en-GB" w:eastAsia="en-GB"/>
        </w:rPr>
        <w:t xml:space="preserve"> is seeking to hire a </w:t>
      </w:r>
      <w:r w:rsidRPr="00EE15C9">
        <w:rPr>
          <w:rFonts w:ascii="Raleway" w:eastAsia="Calibri" w:hAnsi="Raleway" w:cs="Times New Roman"/>
          <w:color w:val="222229" w:themeColor="text1"/>
          <w:lang w:val="en-GB" w:eastAsia="en-GB"/>
        </w:rPr>
        <w:t xml:space="preserve">Senior Director, Asset Management </w:t>
      </w:r>
      <w:r w:rsidR="001609D1" w:rsidRPr="00EE15C9">
        <w:rPr>
          <w:rFonts w:ascii="Raleway" w:eastAsia="Calibri" w:hAnsi="Raleway" w:cs="Times New Roman"/>
          <w:color w:val="222229" w:themeColor="text1"/>
          <w:lang w:val="en-GB" w:eastAsia="en-GB"/>
        </w:rPr>
        <w:t xml:space="preserve">to </w:t>
      </w:r>
      <w:r w:rsidR="001B5BCF" w:rsidRPr="00EE15C9">
        <w:rPr>
          <w:rFonts w:ascii="Raleway" w:eastAsia="Calibri" w:hAnsi="Raleway" w:cs="Times New Roman"/>
          <w:color w:val="222229" w:themeColor="text1"/>
          <w:lang w:val="en-GB" w:eastAsia="en-GB"/>
        </w:rPr>
        <w:t>oversee a significant portfolio of life science investments in the Boston</w:t>
      </w:r>
      <w:r w:rsidR="00A70C4A">
        <w:rPr>
          <w:rFonts w:ascii="Raleway" w:eastAsia="Calibri" w:hAnsi="Raleway" w:cs="Times New Roman"/>
          <w:color w:val="222229" w:themeColor="text1"/>
          <w:lang w:val="en-GB" w:eastAsia="en-GB"/>
        </w:rPr>
        <w:t xml:space="preserve"> </w:t>
      </w:r>
      <w:r w:rsidR="001B5BCF" w:rsidRPr="00EE15C9">
        <w:rPr>
          <w:rFonts w:ascii="Raleway" w:eastAsia="Calibri" w:hAnsi="Raleway" w:cs="Times New Roman"/>
          <w:color w:val="222229" w:themeColor="text1"/>
          <w:lang w:val="en-GB" w:eastAsia="en-GB"/>
        </w:rPr>
        <w:t>/</w:t>
      </w:r>
      <w:r w:rsidR="00A70C4A">
        <w:rPr>
          <w:rFonts w:ascii="Raleway" w:eastAsia="Calibri" w:hAnsi="Raleway" w:cs="Times New Roman"/>
          <w:color w:val="222229" w:themeColor="text1"/>
          <w:lang w:val="en-GB" w:eastAsia="en-GB"/>
        </w:rPr>
        <w:t xml:space="preserve"> </w:t>
      </w:r>
      <w:r w:rsidR="001B5BCF" w:rsidRPr="00EE15C9">
        <w:rPr>
          <w:rFonts w:ascii="Raleway" w:eastAsia="Calibri" w:hAnsi="Raleway" w:cs="Times New Roman"/>
          <w:color w:val="222229" w:themeColor="text1"/>
          <w:lang w:val="en-GB" w:eastAsia="en-GB"/>
        </w:rPr>
        <w:t xml:space="preserve">Cambridge market. </w:t>
      </w:r>
    </w:p>
    <w:p w14:paraId="5AD3588B" w14:textId="77777777" w:rsidR="00E45449" w:rsidRDefault="00E45449" w:rsidP="00165FC4">
      <w:pPr>
        <w:spacing w:after="0" w:line="240" w:lineRule="auto"/>
        <w:ind w:right="-516"/>
        <w:jc w:val="both"/>
        <w:rPr>
          <w:rFonts w:ascii="Raleway" w:eastAsia="Calibri" w:hAnsi="Raleway" w:cs="Times New Roman"/>
          <w:color w:val="222229" w:themeColor="text1"/>
          <w:lang w:val="en-GB" w:eastAsia="en-GB"/>
        </w:rPr>
      </w:pPr>
    </w:p>
    <w:p w14:paraId="7CB7CBBB" w14:textId="0A0C80D5" w:rsidR="00E45449" w:rsidRPr="00E45449" w:rsidRDefault="00661BE0" w:rsidP="00165FC4">
      <w:pPr>
        <w:spacing w:after="0" w:line="240" w:lineRule="auto"/>
        <w:ind w:right="-516"/>
        <w:jc w:val="both"/>
        <w:rPr>
          <w:rFonts w:ascii="Raleway" w:eastAsia="Calibri" w:hAnsi="Raleway" w:cs="Times New Roman"/>
          <w:color w:val="222229" w:themeColor="text1"/>
          <w:lang w:val="en-GB" w:eastAsia="en-GB"/>
        </w:rPr>
      </w:pPr>
      <w:r w:rsidRPr="00E45449">
        <w:rPr>
          <w:rFonts w:ascii="Raleway" w:eastAsia="Calibri" w:hAnsi="Raleway" w:cs="Times New Roman"/>
          <w:color w:val="222229" w:themeColor="text1"/>
          <w:lang w:val="en-GB" w:eastAsia="en-GB"/>
        </w:rPr>
        <w:t>The</w:t>
      </w:r>
      <w:r w:rsidR="00530414" w:rsidRPr="00E45449">
        <w:rPr>
          <w:rFonts w:ascii="Raleway" w:eastAsia="Calibri" w:hAnsi="Raleway" w:cs="Times New Roman"/>
          <w:color w:val="222229" w:themeColor="text1"/>
          <w:lang w:val="en-GB" w:eastAsia="en-GB"/>
        </w:rPr>
        <w:t xml:space="preserve"> </w:t>
      </w:r>
      <w:r w:rsidR="00AA6A0E" w:rsidRPr="00E45449">
        <w:rPr>
          <w:rFonts w:ascii="Raleway" w:eastAsia="Calibri" w:hAnsi="Raleway" w:cs="Times New Roman"/>
          <w:color w:val="222229" w:themeColor="text1"/>
          <w:lang w:val="en-GB" w:eastAsia="en-GB"/>
        </w:rPr>
        <w:t>Senior Director</w:t>
      </w:r>
      <w:r w:rsidR="00530414" w:rsidRPr="00E45449">
        <w:rPr>
          <w:rFonts w:ascii="Raleway" w:eastAsia="Calibri" w:hAnsi="Raleway" w:cs="Times New Roman"/>
          <w:color w:val="222229" w:themeColor="text1"/>
          <w:lang w:val="en-GB" w:eastAsia="en-GB"/>
        </w:rPr>
        <w:t xml:space="preserve"> </w:t>
      </w:r>
      <w:r w:rsidRPr="00E45449">
        <w:rPr>
          <w:rFonts w:ascii="Raleway" w:eastAsia="Calibri" w:hAnsi="Raleway" w:cs="Times New Roman"/>
          <w:color w:val="222229" w:themeColor="text1"/>
          <w:lang w:val="en-GB" w:eastAsia="en-GB"/>
        </w:rPr>
        <w:t>will</w:t>
      </w:r>
      <w:r w:rsidR="00E45449" w:rsidRPr="00E45449">
        <w:rPr>
          <w:rFonts w:ascii="Raleway" w:eastAsia="Calibri" w:hAnsi="Raleway" w:cs="Times New Roman"/>
          <w:color w:val="222229" w:themeColor="text1"/>
          <w:lang w:val="en-GB" w:eastAsia="en-GB"/>
        </w:rPr>
        <w:t xml:space="preserve"> be an </w:t>
      </w:r>
      <w:r w:rsidR="00E45449" w:rsidRPr="00E45449">
        <w:rPr>
          <w:rFonts w:ascii="Raleway" w:hAnsi="Raleway"/>
        </w:rPr>
        <w:t>active part of a best-in-class cross-functional team supporting strategic planning, business plan execution, and creating the analytical frameworks regarding all aspects of asset-performance</w:t>
      </w:r>
      <w:r w:rsidR="0F5DDEB5" w:rsidRPr="66AAA696">
        <w:rPr>
          <w:rFonts w:ascii="Raleway" w:hAnsi="Raleway"/>
        </w:rPr>
        <w:t>,</w:t>
      </w:r>
      <w:r w:rsidR="00E45449" w:rsidRPr="00E45449">
        <w:rPr>
          <w:rFonts w:ascii="Raleway" w:hAnsi="Raleway"/>
        </w:rPr>
        <w:t xml:space="preserve"> monitoring</w:t>
      </w:r>
      <w:r w:rsidR="3BD71D56" w:rsidRPr="66AAA696">
        <w:rPr>
          <w:rFonts w:ascii="Raleway" w:hAnsi="Raleway"/>
        </w:rPr>
        <w:t>,</w:t>
      </w:r>
      <w:r w:rsidR="00E45449" w:rsidRPr="00E45449">
        <w:rPr>
          <w:rFonts w:ascii="Raleway" w:hAnsi="Raleway"/>
        </w:rPr>
        <w:t xml:space="preserve"> and forecasting. </w:t>
      </w:r>
    </w:p>
    <w:p w14:paraId="41F9CD82" w14:textId="40C43A2B" w:rsidR="66AAA696" w:rsidRDefault="66AAA696" w:rsidP="00165FC4">
      <w:pPr>
        <w:spacing w:after="0" w:line="240" w:lineRule="auto"/>
        <w:ind w:right="-516"/>
        <w:jc w:val="both"/>
        <w:rPr>
          <w:rFonts w:ascii="Raleway" w:eastAsia="Calibri" w:hAnsi="Raleway" w:cs="Times New Roman"/>
          <w:color w:val="222229" w:themeColor="text1"/>
          <w:lang w:val="en-GB" w:eastAsia="en-GB"/>
        </w:rPr>
      </w:pPr>
    </w:p>
    <w:p w14:paraId="06D8ADD6" w14:textId="2FBBA94D" w:rsidR="00165FC4" w:rsidRDefault="4C26E363" w:rsidP="00165FC4">
      <w:pPr>
        <w:spacing w:after="0" w:line="240" w:lineRule="auto"/>
        <w:ind w:right="-516"/>
        <w:jc w:val="both"/>
        <w:rPr>
          <w:rFonts w:ascii="Raleway" w:eastAsia="Raleway" w:hAnsi="Raleway" w:cs="Raleway"/>
          <w:lang w:val="en-GB"/>
        </w:rPr>
      </w:pPr>
      <w:r w:rsidRPr="00EE15C9">
        <w:rPr>
          <w:rFonts w:ascii="Raleway" w:eastAsia="Calibri" w:hAnsi="Raleway" w:cs="Times New Roman"/>
          <w:color w:val="222229" w:themeColor="text1"/>
          <w:lang w:val="en-GB" w:eastAsia="en-GB"/>
        </w:rPr>
        <w:t>T</w:t>
      </w:r>
      <w:r w:rsidR="7B8A1E0B" w:rsidRPr="00EE15C9">
        <w:rPr>
          <w:rFonts w:ascii="Raleway" w:eastAsia="Calibri" w:hAnsi="Raleway" w:cs="Times New Roman"/>
          <w:color w:val="222229" w:themeColor="text1"/>
          <w:lang w:val="en-GB" w:eastAsia="en-GB"/>
        </w:rPr>
        <w:t>he successful candidate will be</w:t>
      </w:r>
      <w:r w:rsidR="0C24201A" w:rsidRPr="00EE15C9">
        <w:rPr>
          <w:rFonts w:ascii="Raleway" w:eastAsia="Calibri" w:hAnsi="Raleway" w:cs="Times New Roman"/>
          <w:color w:val="222229" w:themeColor="text1"/>
          <w:lang w:val="en-GB" w:eastAsia="en-GB"/>
        </w:rPr>
        <w:t xml:space="preserve"> </w:t>
      </w:r>
      <w:r w:rsidR="00C74C3E">
        <w:rPr>
          <w:rFonts w:ascii="Raleway" w:eastAsia="Calibri" w:hAnsi="Raleway" w:cs="Times New Roman"/>
          <w:color w:val="222229" w:themeColor="text1"/>
          <w:lang w:val="en-GB" w:eastAsia="en-GB"/>
        </w:rPr>
        <w:t xml:space="preserve">a strategic asset manager </w:t>
      </w:r>
      <w:r w:rsidR="0035688A">
        <w:rPr>
          <w:rFonts w:ascii="Raleway" w:eastAsia="Calibri" w:hAnsi="Raleway" w:cs="Times New Roman"/>
          <w:color w:val="222229" w:themeColor="text1"/>
          <w:lang w:val="en-GB" w:eastAsia="en-GB"/>
        </w:rPr>
        <w:t>with</w:t>
      </w:r>
      <w:r w:rsidR="08537750" w:rsidRPr="66AAA696">
        <w:rPr>
          <w:rFonts w:ascii="Raleway" w:eastAsia="Raleway" w:hAnsi="Raleway" w:cs="Raleway"/>
          <w:lang w:val="en-GB"/>
        </w:rPr>
        <w:t xml:space="preserve"> </w:t>
      </w:r>
      <w:r w:rsidR="00DD1FD0">
        <w:rPr>
          <w:rFonts w:ascii="Raleway" w:eastAsia="Raleway" w:hAnsi="Raleway" w:cs="Raleway"/>
          <w:lang w:val="en-GB"/>
        </w:rPr>
        <w:t xml:space="preserve">experience </w:t>
      </w:r>
      <w:r w:rsidR="000E5468">
        <w:rPr>
          <w:rFonts w:ascii="Raleway" w:eastAsia="Raleway" w:hAnsi="Raleway" w:cs="Raleway"/>
          <w:lang w:val="en-GB"/>
        </w:rPr>
        <w:t>operating within a</w:t>
      </w:r>
      <w:r w:rsidR="00AC163D">
        <w:rPr>
          <w:rFonts w:ascii="Raleway" w:eastAsia="Raleway" w:hAnsi="Raleway" w:cs="Raleway"/>
          <w:lang w:val="en-GB"/>
        </w:rPr>
        <w:t xml:space="preserve"> dynamic,</w:t>
      </w:r>
      <w:r w:rsidR="000E5468">
        <w:rPr>
          <w:rFonts w:ascii="Raleway" w:eastAsia="Raleway" w:hAnsi="Raleway" w:cs="Raleway"/>
          <w:lang w:val="en-GB"/>
        </w:rPr>
        <w:t xml:space="preserve"> institutional </w:t>
      </w:r>
      <w:r w:rsidR="00EA0D9C">
        <w:rPr>
          <w:rFonts w:ascii="Raleway" w:eastAsia="Raleway" w:hAnsi="Raleway" w:cs="Raleway"/>
          <w:lang w:val="en-GB"/>
        </w:rPr>
        <w:t xml:space="preserve">investment organization. </w:t>
      </w:r>
      <w:r w:rsidR="00BB5212">
        <w:rPr>
          <w:rFonts w:ascii="Raleway" w:eastAsia="Raleway" w:hAnsi="Raleway" w:cs="Raleway"/>
          <w:lang w:val="en-GB"/>
        </w:rPr>
        <w:t>They will b</w:t>
      </w:r>
      <w:r w:rsidR="00F41AB3">
        <w:rPr>
          <w:rFonts w:ascii="Raleway" w:eastAsia="Raleway" w:hAnsi="Raleway" w:cs="Raleway"/>
          <w:lang w:val="en-GB"/>
        </w:rPr>
        <w:t xml:space="preserve">ring </w:t>
      </w:r>
      <w:r w:rsidR="00C0249D">
        <w:rPr>
          <w:rFonts w:ascii="Raleway" w:eastAsia="Raleway" w:hAnsi="Raleway" w:cs="Raleway"/>
          <w:lang w:val="en-GB"/>
        </w:rPr>
        <w:t>strong</w:t>
      </w:r>
      <w:r w:rsidR="00BB5212">
        <w:rPr>
          <w:rFonts w:ascii="Raleway" w:eastAsia="Raleway" w:hAnsi="Raleway" w:cs="Raleway"/>
          <w:lang w:val="en-GB"/>
        </w:rPr>
        <w:t xml:space="preserve"> financial acumen</w:t>
      </w:r>
      <w:r w:rsidR="00A41297">
        <w:rPr>
          <w:rFonts w:ascii="Raleway" w:eastAsia="Raleway" w:hAnsi="Raleway" w:cs="Raleway"/>
          <w:lang w:val="en-GB"/>
        </w:rPr>
        <w:t xml:space="preserve">, </w:t>
      </w:r>
      <w:r w:rsidR="00C0249D">
        <w:rPr>
          <w:rFonts w:ascii="Raleway" w:eastAsia="Raleway" w:hAnsi="Raleway" w:cs="Raleway"/>
          <w:lang w:val="en-GB"/>
        </w:rPr>
        <w:t>excellent judgment and problem-solving skills,</w:t>
      </w:r>
      <w:r w:rsidR="006D63EC">
        <w:rPr>
          <w:rFonts w:ascii="Raleway" w:eastAsia="Raleway" w:hAnsi="Raleway" w:cs="Raleway"/>
          <w:lang w:val="en-GB"/>
        </w:rPr>
        <w:t xml:space="preserve"> </w:t>
      </w:r>
      <w:r w:rsidR="00A41297">
        <w:rPr>
          <w:rFonts w:ascii="Raleway" w:eastAsia="Raleway" w:hAnsi="Raleway" w:cs="Raleway"/>
          <w:lang w:val="en-GB"/>
        </w:rPr>
        <w:t>a</w:t>
      </w:r>
      <w:r w:rsidR="00165FC4">
        <w:rPr>
          <w:rFonts w:ascii="Raleway" w:eastAsia="Raleway" w:hAnsi="Raleway" w:cs="Raleway"/>
          <w:lang w:val="en-GB"/>
        </w:rPr>
        <w:t>nd effective communication skills, both written and verbal. Further, this individual must also have high</w:t>
      </w:r>
      <w:r w:rsidR="00165FC4" w:rsidRPr="00165FC4">
        <w:rPr>
          <w:rFonts w:ascii="Raleway" w:eastAsia="Raleway" w:hAnsi="Raleway" w:cs="Raleway"/>
          <w:lang w:val="en-GB"/>
        </w:rPr>
        <w:t xml:space="preserve"> </w:t>
      </w:r>
      <w:r w:rsidR="00165FC4" w:rsidRPr="66AAA696">
        <w:rPr>
          <w:rFonts w:ascii="Raleway" w:eastAsia="Raleway" w:hAnsi="Raleway" w:cs="Raleway"/>
          <w:lang w:val="en-GB"/>
        </w:rPr>
        <w:t>emotional intelligence, situational awareness, and the ability to balance leadership and support roles in a matrixed organization.</w:t>
      </w:r>
      <w:r w:rsidR="00165FC4">
        <w:rPr>
          <w:rFonts w:ascii="Raleway" w:eastAsia="Raleway" w:hAnsi="Raleway" w:cs="Raleway"/>
          <w:lang w:val="en-GB"/>
        </w:rPr>
        <w:t xml:space="preserve"> Experience within the life sciences sector is not a prerequisite, but the successful candidate will have familiarity with a similar commercial asset class. </w:t>
      </w:r>
    </w:p>
    <w:p w14:paraId="2B390EE1" w14:textId="77777777" w:rsidR="00165FC4" w:rsidRDefault="00165FC4" w:rsidP="00165FC4">
      <w:pPr>
        <w:spacing w:after="0" w:line="240" w:lineRule="auto"/>
        <w:ind w:right="-516"/>
        <w:jc w:val="both"/>
        <w:rPr>
          <w:rFonts w:ascii="Raleway" w:eastAsia="Raleway" w:hAnsi="Raleway" w:cs="Raleway"/>
          <w:lang w:val="en-GB"/>
        </w:rPr>
      </w:pPr>
    </w:p>
    <w:p w14:paraId="27D43707" w14:textId="09C91C4E" w:rsidR="00AD62DB" w:rsidRPr="00165FC4" w:rsidRDefault="005A4220" w:rsidP="00165FC4">
      <w:pPr>
        <w:spacing w:line="240" w:lineRule="auto"/>
        <w:ind w:right="-516"/>
        <w:jc w:val="both"/>
        <w:rPr>
          <w:rFonts w:ascii="Raleway" w:eastAsia="Calibri" w:hAnsi="Raleway" w:cs="Times New Roman"/>
          <w:color w:val="222229" w:themeColor="text1"/>
          <w:lang w:val="en-GB" w:eastAsia="en-GB"/>
        </w:rPr>
      </w:pPr>
      <w:r w:rsidRPr="00EE15C9">
        <w:rPr>
          <w:rFonts w:ascii="Raleway" w:eastAsia="Calibri" w:hAnsi="Raleway" w:cs="Times New Roman"/>
          <w:color w:val="222229" w:themeColor="text1"/>
          <w:lang w:val="en-GB" w:eastAsia="en-GB"/>
        </w:rPr>
        <w:t>Th</w:t>
      </w:r>
      <w:r w:rsidR="00515545" w:rsidRPr="00EE15C9">
        <w:rPr>
          <w:rFonts w:ascii="Raleway" w:eastAsia="Calibri" w:hAnsi="Raleway" w:cs="Times New Roman"/>
          <w:color w:val="222229" w:themeColor="text1"/>
          <w:lang w:val="en-GB" w:eastAsia="en-GB"/>
        </w:rPr>
        <w:t>is individual w</w:t>
      </w:r>
      <w:r w:rsidRPr="00EE15C9">
        <w:rPr>
          <w:rFonts w:ascii="Raleway" w:eastAsia="Calibri" w:hAnsi="Raleway" w:cs="Times New Roman"/>
          <w:color w:val="222229" w:themeColor="text1"/>
          <w:lang w:val="en-GB" w:eastAsia="en-GB"/>
        </w:rPr>
        <w:t xml:space="preserve">ill report to </w:t>
      </w:r>
      <w:r w:rsidR="00A37246" w:rsidRPr="00EE15C9">
        <w:rPr>
          <w:rFonts w:ascii="Raleway" w:eastAsia="Calibri" w:hAnsi="Raleway" w:cs="Times New Roman"/>
          <w:color w:val="222229" w:themeColor="text1"/>
          <w:lang w:val="en-GB" w:eastAsia="en-GB"/>
        </w:rPr>
        <w:t>Andrew Laing, Vice President</w:t>
      </w:r>
      <w:r w:rsidR="00D973DE" w:rsidRPr="00EE15C9">
        <w:rPr>
          <w:rFonts w:ascii="Raleway" w:eastAsia="Calibri" w:hAnsi="Raleway" w:cs="Times New Roman"/>
          <w:color w:val="222229" w:themeColor="text1"/>
          <w:lang w:val="en-GB" w:eastAsia="en-GB"/>
        </w:rPr>
        <w:t>, Asset Management</w:t>
      </w:r>
      <w:r w:rsidR="00A37246" w:rsidRPr="00EE15C9">
        <w:rPr>
          <w:rFonts w:ascii="Raleway" w:eastAsia="Calibri" w:hAnsi="Raleway" w:cs="Times New Roman"/>
          <w:color w:val="222229" w:themeColor="text1"/>
          <w:lang w:val="en-GB" w:eastAsia="en-GB"/>
        </w:rPr>
        <w:t>, and will ideally be based in the Boston</w:t>
      </w:r>
      <w:r w:rsidR="00A311D1" w:rsidRPr="00EE15C9">
        <w:rPr>
          <w:rFonts w:ascii="Raleway" w:eastAsia="Calibri" w:hAnsi="Raleway" w:cs="Times New Roman"/>
          <w:color w:val="222229" w:themeColor="text1"/>
          <w:lang w:val="en-GB" w:eastAsia="en-GB"/>
        </w:rPr>
        <w:t xml:space="preserve"> </w:t>
      </w:r>
      <w:r w:rsidR="00A37246" w:rsidRPr="00EE15C9">
        <w:rPr>
          <w:rFonts w:ascii="Raleway" w:eastAsia="Calibri" w:hAnsi="Raleway" w:cs="Times New Roman"/>
          <w:color w:val="222229" w:themeColor="text1"/>
          <w:lang w:val="en-GB" w:eastAsia="en-GB"/>
        </w:rPr>
        <w:t>/</w:t>
      </w:r>
      <w:r w:rsidR="00A311D1" w:rsidRPr="00EE15C9">
        <w:rPr>
          <w:rFonts w:ascii="Raleway" w:eastAsia="Calibri" w:hAnsi="Raleway" w:cs="Times New Roman"/>
          <w:color w:val="222229" w:themeColor="text1"/>
          <w:lang w:val="en-GB" w:eastAsia="en-GB"/>
        </w:rPr>
        <w:t xml:space="preserve"> </w:t>
      </w:r>
      <w:r w:rsidR="00A37246" w:rsidRPr="00EE15C9">
        <w:rPr>
          <w:rFonts w:ascii="Raleway" w:eastAsia="Calibri" w:hAnsi="Raleway" w:cs="Times New Roman"/>
          <w:color w:val="222229" w:themeColor="text1"/>
          <w:lang w:val="en-GB" w:eastAsia="en-GB"/>
        </w:rPr>
        <w:t xml:space="preserve">Cambridge market. </w:t>
      </w:r>
    </w:p>
    <w:p w14:paraId="134FCFED" w14:textId="54095280" w:rsidR="00AD62DB" w:rsidRPr="00EE15C9" w:rsidRDefault="003F5E0F" w:rsidP="00B81013">
      <w:pPr>
        <w:spacing w:after="0" w:line="240" w:lineRule="auto"/>
        <w:ind w:right="-472"/>
        <w:jc w:val="both"/>
        <w:rPr>
          <w:rFonts w:ascii="Raleway" w:eastAsia="Calibri" w:hAnsi="Raleway" w:cs="Times New Roman"/>
          <w:color w:val="012249"/>
          <w:sz w:val="36"/>
          <w:szCs w:val="36"/>
          <w:lang w:val="en-GB" w:eastAsia="en-GB"/>
        </w:rPr>
      </w:pPr>
      <w:r w:rsidRPr="00EE15C9">
        <w:rPr>
          <w:rFonts w:ascii="Raleway" w:eastAsia="Calibri" w:hAnsi="Raleway" w:cs="Times New Roman"/>
          <w:color w:val="012249"/>
          <w:sz w:val="36"/>
          <w:szCs w:val="36"/>
          <w:lang w:val="en-GB" w:eastAsia="en-GB"/>
        </w:rPr>
        <w:lastRenderedPageBreak/>
        <w:t xml:space="preserve">Key Duties and </w:t>
      </w:r>
      <w:r w:rsidR="00AD62DB" w:rsidRPr="00EE15C9">
        <w:rPr>
          <w:rFonts w:ascii="Raleway" w:eastAsia="Calibri" w:hAnsi="Raleway" w:cs="Times New Roman"/>
          <w:color w:val="012249"/>
          <w:sz w:val="36"/>
          <w:szCs w:val="36"/>
          <w:lang w:val="en-GB" w:eastAsia="en-GB"/>
        </w:rPr>
        <w:t>Responsibilities</w:t>
      </w:r>
    </w:p>
    <w:p w14:paraId="77E87C67" w14:textId="77777777" w:rsidR="00AD62DB" w:rsidRPr="00EE15C9" w:rsidRDefault="00AD62DB" w:rsidP="000956DE">
      <w:pPr>
        <w:autoSpaceDE w:val="0"/>
        <w:autoSpaceDN w:val="0"/>
        <w:adjustRightInd w:val="0"/>
        <w:spacing w:after="0" w:line="240" w:lineRule="auto"/>
        <w:ind w:left="720"/>
        <w:jc w:val="both"/>
        <w:rPr>
          <w:rFonts w:ascii="Raleway" w:eastAsia="Calibri" w:hAnsi="Raleway" w:cs="Arial"/>
          <w:color w:val="000000"/>
          <w:sz w:val="24"/>
          <w:szCs w:val="24"/>
          <w:lang w:eastAsia="en-GB"/>
        </w:rPr>
      </w:pPr>
    </w:p>
    <w:p w14:paraId="73A1063A" w14:textId="0FB166D7" w:rsidR="003F5E0F" w:rsidRPr="00EE15C9" w:rsidRDefault="003F5E0F" w:rsidP="00A45DCE">
      <w:pPr>
        <w:numPr>
          <w:ilvl w:val="0"/>
          <w:numId w:val="2"/>
        </w:numPr>
        <w:tabs>
          <w:tab w:val="num" w:pos="720"/>
        </w:tabs>
        <w:ind w:right="-516"/>
        <w:contextualSpacing/>
        <w:jc w:val="both"/>
        <w:rPr>
          <w:rFonts w:ascii="Raleway" w:eastAsia="Calibri" w:hAnsi="Raleway" w:cs="Times New Roman"/>
          <w:color w:val="222229" w:themeColor="text1"/>
          <w:lang w:eastAsia="en-GB"/>
        </w:rPr>
      </w:pPr>
      <w:r w:rsidRPr="00EE15C9">
        <w:rPr>
          <w:rFonts w:ascii="Raleway" w:eastAsia="Calibri" w:hAnsi="Raleway" w:cs="Times New Roman"/>
          <w:color w:val="222229" w:themeColor="text1"/>
          <w:lang w:eastAsia="en-GB"/>
        </w:rPr>
        <w:t>Formalize business /</w:t>
      </w:r>
      <w:r w:rsidR="00A311D1" w:rsidRPr="00EE15C9">
        <w:rPr>
          <w:rFonts w:ascii="Raleway" w:eastAsia="Calibri" w:hAnsi="Raleway" w:cs="Times New Roman"/>
          <w:color w:val="222229" w:themeColor="text1"/>
          <w:lang w:eastAsia="en-GB"/>
        </w:rPr>
        <w:t xml:space="preserve"> </w:t>
      </w:r>
      <w:r w:rsidRPr="00EE15C9">
        <w:rPr>
          <w:rFonts w:ascii="Raleway" w:eastAsia="Calibri" w:hAnsi="Raleway" w:cs="Times New Roman"/>
          <w:color w:val="222229" w:themeColor="text1"/>
          <w:lang w:eastAsia="en-GB"/>
        </w:rPr>
        <w:t>capital plans to support decision making on the operating portfolio and updating and coordinating with senior executives, investment</w:t>
      </w:r>
      <w:r w:rsidR="00E50B85">
        <w:rPr>
          <w:rFonts w:ascii="Raleway" w:eastAsia="Calibri" w:hAnsi="Raleway" w:cs="Times New Roman"/>
          <w:color w:val="222229" w:themeColor="text1"/>
          <w:lang w:eastAsia="en-GB"/>
        </w:rPr>
        <w:t xml:space="preserve">, </w:t>
      </w:r>
      <w:r w:rsidRPr="00EE15C9">
        <w:rPr>
          <w:rFonts w:ascii="Raleway" w:eastAsia="Calibri" w:hAnsi="Raleway" w:cs="Times New Roman"/>
          <w:color w:val="222229" w:themeColor="text1"/>
          <w:lang w:eastAsia="en-GB"/>
        </w:rPr>
        <w:t xml:space="preserve">and operations colleagues. </w:t>
      </w:r>
    </w:p>
    <w:p w14:paraId="0378D1A4" w14:textId="493A6255" w:rsidR="003F5E0F" w:rsidRPr="00EE15C9" w:rsidRDefault="003F5E0F" w:rsidP="00A45DCE">
      <w:pPr>
        <w:numPr>
          <w:ilvl w:val="0"/>
          <w:numId w:val="2"/>
        </w:numPr>
        <w:tabs>
          <w:tab w:val="num" w:pos="720"/>
        </w:tabs>
        <w:ind w:right="-516"/>
        <w:contextualSpacing/>
        <w:jc w:val="both"/>
        <w:rPr>
          <w:rFonts w:ascii="Raleway" w:eastAsia="Calibri" w:hAnsi="Raleway" w:cs="Times New Roman"/>
          <w:color w:val="222229" w:themeColor="text1"/>
          <w:lang w:eastAsia="en-GB"/>
        </w:rPr>
      </w:pPr>
      <w:r w:rsidRPr="00EE15C9">
        <w:rPr>
          <w:rFonts w:ascii="Raleway" w:eastAsia="Calibri" w:hAnsi="Raleway" w:cs="Times New Roman"/>
          <w:color w:val="222229" w:themeColor="text1"/>
          <w:lang w:eastAsia="en-GB"/>
        </w:rPr>
        <w:t>Manage financial analytics to support tenant negotiations and capital investment decision making, working alongside the leasing and development</w:t>
      </w:r>
      <w:r w:rsidR="003D1304">
        <w:rPr>
          <w:rFonts w:ascii="Raleway" w:eastAsia="Calibri" w:hAnsi="Raleway" w:cs="Times New Roman"/>
          <w:color w:val="222229" w:themeColor="text1"/>
          <w:lang w:eastAsia="en-GB"/>
        </w:rPr>
        <w:t xml:space="preserve"> </w:t>
      </w:r>
      <w:r w:rsidRPr="00EE15C9">
        <w:rPr>
          <w:rFonts w:ascii="Raleway" w:eastAsia="Calibri" w:hAnsi="Raleway" w:cs="Times New Roman"/>
          <w:color w:val="222229" w:themeColor="text1"/>
          <w:lang w:eastAsia="en-GB"/>
        </w:rPr>
        <w:t>/</w:t>
      </w:r>
      <w:r w:rsidR="003D1304">
        <w:rPr>
          <w:rFonts w:ascii="Raleway" w:eastAsia="Calibri" w:hAnsi="Raleway" w:cs="Times New Roman"/>
          <w:color w:val="222229" w:themeColor="text1"/>
          <w:lang w:eastAsia="en-GB"/>
        </w:rPr>
        <w:t xml:space="preserve"> </w:t>
      </w:r>
      <w:r w:rsidRPr="00EE15C9">
        <w:rPr>
          <w:rFonts w:ascii="Raleway" w:eastAsia="Calibri" w:hAnsi="Raleway" w:cs="Times New Roman"/>
          <w:color w:val="222229" w:themeColor="text1"/>
          <w:lang w:eastAsia="en-GB"/>
        </w:rPr>
        <w:t>operations teams, respectively</w:t>
      </w:r>
      <w:r w:rsidR="473CB0E6" w:rsidRPr="66AAA696">
        <w:rPr>
          <w:rFonts w:ascii="Raleway" w:eastAsia="Calibri" w:hAnsi="Raleway" w:cs="Times New Roman"/>
          <w:color w:val="222229" w:themeColor="text1"/>
          <w:lang w:eastAsia="en-GB"/>
        </w:rPr>
        <w:t>.</w:t>
      </w:r>
      <w:r w:rsidRPr="00EE15C9">
        <w:rPr>
          <w:rFonts w:ascii="Raleway" w:eastAsia="Calibri" w:hAnsi="Raleway" w:cs="Times New Roman"/>
          <w:color w:val="222229" w:themeColor="text1"/>
          <w:lang w:eastAsia="en-GB"/>
        </w:rPr>
        <w:t xml:space="preserve"> </w:t>
      </w:r>
    </w:p>
    <w:p w14:paraId="4D0F29B7" w14:textId="7559467D" w:rsidR="003F5E0F" w:rsidRPr="00EE15C9" w:rsidRDefault="003F5E0F" w:rsidP="00A45DCE">
      <w:pPr>
        <w:numPr>
          <w:ilvl w:val="0"/>
          <w:numId w:val="2"/>
        </w:numPr>
        <w:tabs>
          <w:tab w:val="num" w:pos="720"/>
        </w:tabs>
        <w:ind w:right="-516"/>
        <w:contextualSpacing/>
        <w:jc w:val="both"/>
        <w:rPr>
          <w:rFonts w:ascii="Raleway" w:eastAsia="Calibri" w:hAnsi="Raleway" w:cs="Times New Roman"/>
          <w:color w:val="222229" w:themeColor="text1"/>
          <w:lang w:eastAsia="en-GB"/>
        </w:rPr>
      </w:pPr>
      <w:r w:rsidRPr="00EE15C9">
        <w:rPr>
          <w:rFonts w:ascii="Raleway" w:eastAsia="Calibri" w:hAnsi="Raleway" w:cs="Times New Roman"/>
          <w:color w:val="222229" w:themeColor="text1"/>
          <w:lang w:eastAsia="en-GB"/>
        </w:rPr>
        <w:t>Coordinate with FP&amp;A, accounting, and finance teams on matters including existing debt monitoring, project budgeting, forecasting</w:t>
      </w:r>
      <w:r w:rsidR="003D1304">
        <w:rPr>
          <w:rFonts w:ascii="Raleway" w:eastAsia="Calibri" w:hAnsi="Raleway" w:cs="Times New Roman"/>
          <w:color w:val="222229" w:themeColor="text1"/>
          <w:lang w:eastAsia="en-GB"/>
        </w:rPr>
        <w:t xml:space="preserve"> </w:t>
      </w:r>
      <w:r w:rsidRPr="00EE15C9">
        <w:rPr>
          <w:rFonts w:ascii="Raleway" w:eastAsia="Calibri" w:hAnsi="Raleway" w:cs="Times New Roman"/>
          <w:color w:val="222229" w:themeColor="text1"/>
          <w:lang w:eastAsia="en-GB"/>
        </w:rPr>
        <w:t>/</w:t>
      </w:r>
      <w:r w:rsidR="003D1304">
        <w:rPr>
          <w:rFonts w:ascii="Raleway" w:eastAsia="Calibri" w:hAnsi="Raleway" w:cs="Times New Roman"/>
          <w:color w:val="222229" w:themeColor="text1"/>
          <w:lang w:eastAsia="en-GB"/>
        </w:rPr>
        <w:t xml:space="preserve"> </w:t>
      </w:r>
      <w:r w:rsidRPr="00EE15C9">
        <w:rPr>
          <w:rFonts w:ascii="Raleway" w:eastAsia="Calibri" w:hAnsi="Raleway" w:cs="Times New Roman"/>
          <w:color w:val="222229" w:themeColor="text1"/>
          <w:lang w:eastAsia="en-GB"/>
        </w:rPr>
        <w:t xml:space="preserve">projections, and key performance indicators. </w:t>
      </w:r>
    </w:p>
    <w:p w14:paraId="59C0209A" w14:textId="73A9B004" w:rsidR="003F5E0F" w:rsidRPr="00EE15C9" w:rsidRDefault="003F5E0F" w:rsidP="00A45DCE">
      <w:pPr>
        <w:numPr>
          <w:ilvl w:val="0"/>
          <w:numId w:val="2"/>
        </w:numPr>
        <w:tabs>
          <w:tab w:val="num" w:pos="720"/>
        </w:tabs>
        <w:ind w:right="-516"/>
        <w:contextualSpacing/>
        <w:jc w:val="both"/>
        <w:rPr>
          <w:rFonts w:ascii="Raleway" w:eastAsia="Calibri" w:hAnsi="Raleway" w:cs="Times New Roman"/>
          <w:color w:val="222229" w:themeColor="text1"/>
          <w:lang w:eastAsia="en-GB"/>
        </w:rPr>
      </w:pPr>
      <w:r w:rsidRPr="00EE15C9">
        <w:rPr>
          <w:rFonts w:ascii="Raleway" w:eastAsia="Calibri" w:hAnsi="Raleway" w:cs="Times New Roman"/>
          <w:color w:val="222229" w:themeColor="text1"/>
          <w:lang w:eastAsia="en-GB"/>
        </w:rPr>
        <w:t>Recruit, mentor, manage</w:t>
      </w:r>
      <w:r w:rsidR="0CE56FF3" w:rsidRPr="66AAA696">
        <w:rPr>
          <w:rFonts w:ascii="Raleway" w:eastAsia="Calibri" w:hAnsi="Raleway" w:cs="Times New Roman"/>
          <w:color w:val="222229" w:themeColor="text1"/>
          <w:lang w:eastAsia="en-GB"/>
        </w:rPr>
        <w:t>,</w:t>
      </w:r>
      <w:r w:rsidRPr="00EE15C9">
        <w:rPr>
          <w:rFonts w:ascii="Raleway" w:eastAsia="Calibri" w:hAnsi="Raleway" w:cs="Times New Roman"/>
          <w:color w:val="222229" w:themeColor="text1"/>
          <w:lang w:eastAsia="en-GB"/>
        </w:rPr>
        <w:t xml:space="preserve"> and develop junior Asset Management team members</w:t>
      </w:r>
      <w:r w:rsidR="754FC566" w:rsidRPr="66AAA696">
        <w:rPr>
          <w:rFonts w:ascii="Raleway" w:eastAsia="Calibri" w:hAnsi="Raleway" w:cs="Times New Roman"/>
          <w:color w:val="222229" w:themeColor="text1"/>
          <w:lang w:eastAsia="en-GB"/>
        </w:rPr>
        <w:t>.</w:t>
      </w:r>
      <w:r w:rsidRPr="00EE15C9">
        <w:rPr>
          <w:rFonts w:ascii="Raleway" w:eastAsia="Calibri" w:hAnsi="Raleway" w:cs="Times New Roman"/>
          <w:color w:val="222229" w:themeColor="text1"/>
          <w:lang w:eastAsia="en-GB"/>
        </w:rPr>
        <w:t xml:space="preserve"> </w:t>
      </w:r>
    </w:p>
    <w:p w14:paraId="3AAFACF5" w14:textId="1AAD22A2" w:rsidR="003F5E0F" w:rsidRPr="00EE15C9" w:rsidRDefault="003F5E0F" w:rsidP="00A45DCE">
      <w:pPr>
        <w:numPr>
          <w:ilvl w:val="0"/>
          <w:numId w:val="2"/>
        </w:numPr>
        <w:tabs>
          <w:tab w:val="num" w:pos="720"/>
        </w:tabs>
        <w:ind w:right="-516"/>
        <w:contextualSpacing/>
        <w:jc w:val="both"/>
        <w:rPr>
          <w:rFonts w:ascii="Raleway" w:eastAsia="Calibri" w:hAnsi="Raleway" w:cs="Times New Roman"/>
          <w:color w:val="222229" w:themeColor="text1"/>
          <w:lang w:eastAsia="en-GB"/>
        </w:rPr>
      </w:pPr>
      <w:r w:rsidRPr="00EE15C9">
        <w:rPr>
          <w:rFonts w:ascii="Raleway" w:eastAsia="Calibri" w:hAnsi="Raleway" w:cs="Times New Roman"/>
          <w:color w:val="222229" w:themeColor="text1"/>
          <w:lang w:eastAsia="en-GB"/>
        </w:rPr>
        <w:t>Support the due diligence and execution related to disposition and financing transactions</w:t>
      </w:r>
      <w:r w:rsidR="0592DEB8" w:rsidRPr="66AAA696">
        <w:rPr>
          <w:rFonts w:ascii="Raleway" w:eastAsia="Calibri" w:hAnsi="Raleway" w:cs="Times New Roman"/>
          <w:color w:val="222229" w:themeColor="text1"/>
          <w:lang w:eastAsia="en-GB"/>
        </w:rPr>
        <w:t>.</w:t>
      </w:r>
      <w:r w:rsidRPr="00EE15C9">
        <w:rPr>
          <w:rFonts w:ascii="Raleway" w:eastAsia="Calibri" w:hAnsi="Raleway" w:cs="Times New Roman"/>
          <w:color w:val="222229" w:themeColor="text1"/>
          <w:lang w:eastAsia="en-GB"/>
        </w:rPr>
        <w:t xml:space="preserve"> </w:t>
      </w:r>
    </w:p>
    <w:p w14:paraId="008AF3E5" w14:textId="468682DF" w:rsidR="003F5E0F" w:rsidRPr="00EE15C9" w:rsidRDefault="003F5E0F" w:rsidP="00A45DCE">
      <w:pPr>
        <w:numPr>
          <w:ilvl w:val="0"/>
          <w:numId w:val="2"/>
        </w:numPr>
        <w:tabs>
          <w:tab w:val="num" w:pos="720"/>
        </w:tabs>
        <w:ind w:right="-516"/>
        <w:contextualSpacing/>
        <w:jc w:val="both"/>
        <w:rPr>
          <w:rFonts w:ascii="Raleway" w:eastAsia="Calibri" w:hAnsi="Raleway" w:cs="Times New Roman"/>
          <w:color w:val="222229" w:themeColor="text1"/>
          <w:lang w:eastAsia="en-GB"/>
        </w:rPr>
      </w:pPr>
      <w:r w:rsidRPr="00EE15C9">
        <w:rPr>
          <w:rFonts w:ascii="Raleway" w:eastAsia="Calibri" w:hAnsi="Raleway" w:cs="Times New Roman"/>
          <w:color w:val="222229" w:themeColor="text1"/>
          <w:lang w:eastAsia="en-GB"/>
        </w:rPr>
        <w:t>Support the quarterly valuation process</w:t>
      </w:r>
      <w:r w:rsidR="3C428C3E" w:rsidRPr="66AAA696">
        <w:rPr>
          <w:rFonts w:ascii="Raleway" w:eastAsia="Calibri" w:hAnsi="Raleway" w:cs="Times New Roman"/>
          <w:color w:val="222229" w:themeColor="text1"/>
          <w:lang w:eastAsia="en-GB"/>
        </w:rPr>
        <w:t>.</w:t>
      </w:r>
      <w:r w:rsidRPr="00EE15C9">
        <w:rPr>
          <w:rFonts w:ascii="Raleway" w:eastAsia="Calibri" w:hAnsi="Raleway" w:cs="Times New Roman"/>
          <w:color w:val="222229" w:themeColor="text1"/>
          <w:lang w:eastAsia="en-GB"/>
        </w:rPr>
        <w:t xml:space="preserve"> </w:t>
      </w:r>
    </w:p>
    <w:p w14:paraId="5E97456A" w14:textId="77777777" w:rsidR="00357760" w:rsidRPr="00EE15C9" w:rsidRDefault="00357760" w:rsidP="000956DE">
      <w:pPr>
        <w:spacing w:after="0" w:line="240" w:lineRule="auto"/>
        <w:jc w:val="both"/>
        <w:rPr>
          <w:rFonts w:ascii="Raleway" w:eastAsia="Calibri" w:hAnsi="Raleway" w:cs="Times New Roman"/>
          <w:sz w:val="20"/>
          <w:szCs w:val="20"/>
          <w:lang w:val="en-GB"/>
        </w:rPr>
      </w:pPr>
    </w:p>
    <w:p w14:paraId="6C4ECA0C" w14:textId="0A84FA6C" w:rsidR="00AD62DB" w:rsidRPr="00EE15C9" w:rsidRDefault="00453CA5" w:rsidP="00B81013">
      <w:pPr>
        <w:spacing w:after="0" w:line="240" w:lineRule="auto"/>
        <w:ind w:left="-284" w:right="-472" w:firstLine="284"/>
        <w:jc w:val="both"/>
        <w:rPr>
          <w:rFonts w:ascii="Raleway" w:eastAsia="Calibri" w:hAnsi="Raleway" w:cs="Times New Roman"/>
          <w:color w:val="0F2446"/>
          <w:sz w:val="28"/>
          <w:lang w:val="en-GB" w:eastAsia="en-GB"/>
        </w:rPr>
      </w:pPr>
      <w:bookmarkStart w:id="1" w:name="OLE_LINK1"/>
      <w:bookmarkStart w:id="2" w:name="OLE_LINK2"/>
      <w:r w:rsidRPr="00EE15C9">
        <w:rPr>
          <w:rFonts w:ascii="Raleway" w:eastAsia="Calibri" w:hAnsi="Raleway" w:cs="Times New Roman"/>
          <w:color w:val="012249"/>
          <w:sz w:val="36"/>
          <w:szCs w:val="36"/>
          <w:lang w:val="en-GB" w:eastAsia="en-GB"/>
        </w:rPr>
        <w:t>Job Specifications</w:t>
      </w:r>
    </w:p>
    <w:bookmarkEnd w:id="1"/>
    <w:bookmarkEnd w:id="2"/>
    <w:p w14:paraId="25AA26B2" w14:textId="77777777" w:rsidR="00AD62DB" w:rsidRPr="00EE15C9" w:rsidRDefault="00AD62DB" w:rsidP="000956DE">
      <w:pPr>
        <w:autoSpaceDE w:val="0"/>
        <w:autoSpaceDN w:val="0"/>
        <w:adjustRightInd w:val="0"/>
        <w:spacing w:after="0" w:line="240" w:lineRule="auto"/>
        <w:jc w:val="both"/>
        <w:rPr>
          <w:rFonts w:ascii="Raleway" w:eastAsia="Calibri" w:hAnsi="Raleway" w:cs="Arial"/>
          <w:color w:val="000000"/>
          <w:sz w:val="24"/>
          <w:szCs w:val="24"/>
          <w:lang w:eastAsia="en-GB"/>
        </w:rPr>
      </w:pPr>
    </w:p>
    <w:p w14:paraId="430D1BCF" w14:textId="22AE4565" w:rsidR="006C2E2F" w:rsidRPr="00EE15C9" w:rsidRDefault="00617E74" w:rsidP="00495F8E">
      <w:pPr>
        <w:numPr>
          <w:ilvl w:val="0"/>
          <w:numId w:val="3"/>
        </w:numPr>
        <w:ind w:right="-516"/>
        <w:contextualSpacing/>
        <w:jc w:val="both"/>
        <w:rPr>
          <w:rFonts w:ascii="Raleway" w:eastAsia="Calibri" w:hAnsi="Raleway" w:cs="Times New Roman"/>
          <w:color w:val="222229" w:themeColor="text1"/>
          <w:lang w:val="en-GB" w:eastAsia="en-GB"/>
        </w:rPr>
      </w:pPr>
      <w:r w:rsidRPr="00EE15C9">
        <w:rPr>
          <w:rFonts w:ascii="Raleway" w:eastAsia="Calibri" w:hAnsi="Raleway" w:cs="Times New Roman"/>
          <w:color w:val="222229" w:themeColor="text1"/>
          <w:lang w:eastAsia="en-GB"/>
        </w:rPr>
        <w:t>1</w:t>
      </w:r>
      <w:r w:rsidR="006C2E2F" w:rsidRPr="00EE15C9">
        <w:rPr>
          <w:rFonts w:ascii="Raleway" w:eastAsia="Calibri" w:hAnsi="Raleway" w:cs="Times New Roman"/>
          <w:color w:val="222229" w:themeColor="text1"/>
          <w:lang w:eastAsia="en-GB"/>
        </w:rPr>
        <w:t>2</w:t>
      </w:r>
      <w:r w:rsidR="00405CD4" w:rsidRPr="00EE15C9">
        <w:rPr>
          <w:rFonts w:ascii="Raleway" w:eastAsia="Calibri" w:hAnsi="Raleway" w:cs="Times New Roman"/>
          <w:color w:val="222229" w:themeColor="text1"/>
          <w:lang w:val="en-GB" w:eastAsia="en-GB"/>
        </w:rPr>
        <w:t xml:space="preserve">+ years of </w:t>
      </w:r>
      <w:r w:rsidR="00D4234C" w:rsidRPr="00EE15C9">
        <w:rPr>
          <w:rFonts w:ascii="Raleway" w:eastAsia="Calibri" w:hAnsi="Raleway" w:cs="Times New Roman"/>
          <w:color w:val="222229" w:themeColor="text1"/>
          <w:lang w:val="en-GB" w:eastAsia="en-GB"/>
        </w:rPr>
        <w:t xml:space="preserve">commercial real estate </w:t>
      </w:r>
      <w:r w:rsidR="006C2E2F" w:rsidRPr="00EE15C9">
        <w:rPr>
          <w:rFonts w:ascii="Raleway" w:eastAsia="Calibri" w:hAnsi="Raleway" w:cs="Times New Roman"/>
          <w:color w:val="222229" w:themeColor="text1"/>
          <w:lang w:val="en-GB" w:eastAsia="en-GB"/>
        </w:rPr>
        <w:t xml:space="preserve">experience, </w:t>
      </w:r>
      <w:r w:rsidR="00FD29EE" w:rsidRPr="00EE15C9">
        <w:rPr>
          <w:rFonts w:ascii="Raleway" w:eastAsia="Calibri" w:hAnsi="Raleway" w:cs="Times New Roman"/>
          <w:color w:val="222229" w:themeColor="text1"/>
          <w:lang w:val="en-GB" w:eastAsia="en-GB"/>
        </w:rPr>
        <w:t>ideally</w:t>
      </w:r>
      <w:r w:rsidR="006C2E2F" w:rsidRPr="00EE15C9">
        <w:rPr>
          <w:rFonts w:ascii="Raleway" w:eastAsia="Calibri" w:hAnsi="Raleway" w:cs="Times New Roman"/>
          <w:color w:val="222229" w:themeColor="text1"/>
          <w:lang w:val="en-GB" w:eastAsia="en-GB"/>
        </w:rPr>
        <w:t xml:space="preserve"> in investments, </w:t>
      </w:r>
      <w:r w:rsidR="00223A4F" w:rsidRPr="00EE15C9">
        <w:rPr>
          <w:rFonts w:ascii="Raleway" w:eastAsia="Calibri" w:hAnsi="Raleway" w:cs="Times New Roman"/>
          <w:color w:val="222229" w:themeColor="text1"/>
          <w:lang w:val="en-GB" w:eastAsia="en-GB"/>
        </w:rPr>
        <w:t xml:space="preserve">asset management, or portfolio management </w:t>
      </w:r>
      <w:r w:rsidR="00A93A7F" w:rsidRPr="00EE15C9">
        <w:rPr>
          <w:rFonts w:ascii="Raleway" w:eastAsia="Calibri" w:hAnsi="Raleway" w:cs="Times New Roman"/>
          <w:color w:val="222229" w:themeColor="text1"/>
          <w:lang w:val="en-GB" w:eastAsia="en-GB"/>
        </w:rPr>
        <w:t xml:space="preserve">within an institutional-quality investor, developer, or REIT. </w:t>
      </w:r>
    </w:p>
    <w:p w14:paraId="4C573C3D" w14:textId="7171385F" w:rsidR="00B9142F" w:rsidRPr="00EE15C9" w:rsidRDefault="009E1460" w:rsidP="006169AE">
      <w:pPr>
        <w:numPr>
          <w:ilvl w:val="0"/>
          <w:numId w:val="3"/>
        </w:numPr>
        <w:ind w:right="-516"/>
        <w:contextualSpacing/>
        <w:jc w:val="both"/>
        <w:rPr>
          <w:rFonts w:ascii="Raleway" w:eastAsia="Calibri" w:hAnsi="Raleway" w:cs="Times New Roman"/>
          <w:color w:val="222229" w:themeColor="text1"/>
          <w:lang w:val="en-GB" w:eastAsia="en-GB"/>
        </w:rPr>
      </w:pPr>
      <w:r w:rsidRPr="00EE15C9">
        <w:rPr>
          <w:rFonts w:ascii="Raleway" w:eastAsia="Calibri" w:hAnsi="Raleway" w:cs="Times New Roman"/>
          <w:color w:val="222229" w:themeColor="text1"/>
          <w:lang w:val="en-GB" w:eastAsia="en-GB"/>
        </w:rPr>
        <w:t xml:space="preserve">Relevant experience </w:t>
      </w:r>
      <w:r w:rsidR="00BE4D81" w:rsidRPr="00EE15C9">
        <w:rPr>
          <w:rFonts w:ascii="Raleway" w:eastAsia="Calibri" w:hAnsi="Raleway" w:cs="Times New Roman"/>
          <w:color w:val="222229" w:themeColor="text1"/>
          <w:lang w:val="en-GB" w:eastAsia="en-GB"/>
        </w:rPr>
        <w:t>managing office assets</w:t>
      </w:r>
      <w:r w:rsidRPr="00EE15C9">
        <w:rPr>
          <w:rFonts w:ascii="Raleway" w:eastAsia="Calibri" w:hAnsi="Raleway" w:cs="Times New Roman"/>
          <w:color w:val="222229" w:themeColor="text1"/>
          <w:lang w:val="en-GB" w:eastAsia="en-GB"/>
        </w:rPr>
        <w:t xml:space="preserve">; </w:t>
      </w:r>
      <w:r w:rsidR="00A6399A" w:rsidRPr="00EE15C9">
        <w:rPr>
          <w:rFonts w:ascii="Raleway" w:eastAsia="Calibri" w:hAnsi="Raleway" w:cs="Times New Roman"/>
          <w:color w:val="222229" w:themeColor="text1"/>
          <w:lang w:val="en-GB" w:eastAsia="en-GB"/>
        </w:rPr>
        <w:t>specific exposure to</w:t>
      </w:r>
      <w:r w:rsidRPr="00EE15C9">
        <w:rPr>
          <w:rFonts w:ascii="Raleway" w:eastAsia="Calibri" w:hAnsi="Raleway" w:cs="Times New Roman"/>
          <w:color w:val="222229" w:themeColor="text1"/>
          <w:lang w:val="en-GB" w:eastAsia="en-GB"/>
        </w:rPr>
        <w:t xml:space="preserve"> life sciences is a plus.</w:t>
      </w:r>
    </w:p>
    <w:p w14:paraId="2BA9F28A" w14:textId="7DB7EC57" w:rsidR="001B63B1" w:rsidRPr="00EE15C9" w:rsidRDefault="001B63B1" w:rsidP="006169AE">
      <w:pPr>
        <w:numPr>
          <w:ilvl w:val="0"/>
          <w:numId w:val="3"/>
        </w:numPr>
        <w:ind w:right="-516"/>
        <w:contextualSpacing/>
        <w:jc w:val="both"/>
        <w:rPr>
          <w:rFonts w:ascii="Raleway" w:eastAsia="Calibri" w:hAnsi="Raleway" w:cs="Times New Roman"/>
          <w:color w:val="222229" w:themeColor="text1"/>
          <w:lang w:val="en-GB" w:eastAsia="en-GB"/>
        </w:rPr>
      </w:pPr>
      <w:r w:rsidRPr="00EE15C9">
        <w:rPr>
          <w:rFonts w:ascii="Raleway" w:eastAsia="Calibri" w:hAnsi="Raleway" w:cs="Times New Roman"/>
          <w:color w:val="222229" w:themeColor="text1"/>
          <w:lang w:val="en-GB" w:eastAsia="en-GB"/>
        </w:rPr>
        <w:t>Bachelor’s or advanced degree in Real Estate, Finance, Business Administration, Accounting, Consulting, or a related discipline.</w:t>
      </w:r>
    </w:p>
    <w:p w14:paraId="26D95A00" w14:textId="77777777" w:rsidR="00003633" w:rsidRPr="00EE15C9" w:rsidRDefault="00003633" w:rsidP="00D973DE">
      <w:pPr>
        <w:ind w:left="360" w:right="-516"/>
        <w:contextualSpacing/>
        <w:jc w:val="both"/>
        <w:rPr>
          <w:rFonts w:ascii="Raleway" w:eastAsia="Calibri" w:hAnsi="Raleway" w:cs="Times New Roman"/>
          <w:color w:val="222229" w:themeColor="text1"/>
          <w:lang w:val="en-GB" w:eastAsia="en-GB"/>
        </w:rPr>
      </w:pPr>
    </w:p>
    <w:p w14:paraId="6290F5B4" w14:textId="3FB8094B" w:rsidR="66AAA696" w:rsidRPr="00165FC4" w:rsidRDefault="1FD342FC" w:rsidP="00165FC4">
      <w:pPr>
        <w:spacing w:after="0" w:line="240" w:lineRule="auto"/>
        <w:ind w:left="-284" w:right="-472" w:firstLine="284"/>
        <w:jc w:val="both"/>
        <w:rPr>
          <w:rFonts w:ascii="Raleway" w:eastAsia="Calibri" w:hAnsi="Raleway" w:cs="Times New Roman"/>
          <w:color w:val="012249"/>
          <w:sz w:val="36"/>
          <w:szCs w:val="36"/>
          <w:lang w:val="en-GB" w:eastAsia="en-GB"/>
        </w:rPr>
      </w:pPr>
      <w:r w:rsidRPr="66AAA696">
        <w:rPr>
          <w:rFonts w:ascii="Raleway" w:eastAsia="Calibri" w:hAnsi="Raleway" w:cs="Times New Roman"/>
          <w:color w:val="012249"/>
          <w:sz w:val="36"/>
          <w:szCs w:val="36"/>
          <w:lang w:val="en-GB" w:eastAsia="en-GB"/>
        </w:rPr>
        <w:t>Competencies Critical to Success</w:t>
      </w:r>
      <w:r>
        <w:tab/>
      </w:r>
    </w:p>
    <w:p w14:paraId="489DF075" w14:textId="00F2B7F8" w:rsidR="00D3626B" w:rsidRPr="00EE15C9" w:rsidRDefault="00D3626B" w:rsidP="00F9305C">
      <w:pPr>
        <w:pStyle w:val="NormalWeb"/>
        <w:numPr>
          <w:ilvl w:val="0"/>
          <w:numId w:val="22"/>
        </w:numPr>
        <w:ind w:right="-516"/>
        <w:jc w:val="both"/>
        <w:rPr>
          <w:rFonts w:ascii="Raleway" w:hAnsi="Raleway"/>
          <w:sz w:val="22"/>
          <w:szCs w:val="22"/>
        </w:rPr>
      </w:pPr>
      <w:r w:rsidRPr="00EE15C9">
        <w:rPr>
          <w:rFonts w:ascii="Raleway" w:hAnsi="Raleway"/>
          <w:b/>
          <w:bCs/>
          <w:sz w:val="22"/>
          <w:szCs w:val="22"/>
        </w:rPr>
        <w:t>Market Awareness</w:t>
      </w:r>
      <w:r w:rsidRPr="00EE15C9">
        <w:rPr>
          <w:rFonts w:ascii="Raleway" w:hAnsi="Raleway"/>
          <w:sz w:val="22"/>
          <w:szCs w:val="22"/>
        </w:rPr>
        <w:t xml:space="preserve">: </w:t>
      </w:r>
      <w:r w:rsidR="0BD6E830" w:rsidRPr="66AAA696">
        <w:rPr>
          <w:rFonts w:ascii="Raleway" w:hAnsi="Raleway"/>
          <w:sz w:val="22"/>
          <w:szCs w:val="22"/>
        </w:rPr>
        <w:t>Understand</w:t>
      </w:r>
      <w:r w:rsidR="5A4523B4" w:rsidRPr="66AAA696">
        <w:rPr>
          <w:rFonts w:ascii="Raleway" w:hAnsi="Raleway"/>
          <w:sz w:val="22"/>
          <w:szCs w:val="22"/>
        </w:rPr>
        <w:t>s</w:t>
      </w:r>
      <w:r w:rsidRPr="00EE15C9">
        <w:rPr>
          <w:rFonts w:ascii="Raleway" w:hAnsi="Raleway"/>
          <w:sz w:val="22"/>
          <w:szCs w:val="22"/>
        </w:rPr>
        <w:t xml:space="preserve"> the dynamic impact from market fundamentals, tenant quality, and other factors to help drive value creation</w:t>
      </w:r>
      <w:r w:rsidR="00F713B4">
        <w:rPr>
          <w:rFonts w:ascii="Raleway" w:hAnsi="Raleway"/>
          <w:sz w:val="22"/>
          <w:szCs w:val="22"/>
        </w:rPr>
        <w:t>.</w:t>
      </w:r>
      <w:r w:rsidRPr="00EE15C9">
        <w:rPr>
          <w:rFonts w:ascii="Raleway" w:hAnsi="Raleway"/>
          <w:sz w:val="22"/>
          <w:szCs w:val="22"/>
        </w:rPr>
        <w:t xml:space="preserve"> </w:t>
      </w:r>
    </w:p>
    <w:p w14:paraId="6E1E98C9" w14:textId="38A97501" w:rsidR="00D3626B" w:rsidRPr="00EE15C9" w:rsidRDefault="00D3626B" w:rsidP="00F9305C">
      <w:pPr>
        <w:pStyle w:val="NormalWeb"/>
        <w:numPr>
          <w:ilvl w:val="0"/>
          <w:numId w:val="22"/>
        </w:numPr>
        <w:ind w:right="-516"/>
        <w:jc w:val="both"/>
        <w:rPr>
          <w:rFonts w:ascii="Raleway" w:hAnsi="Raleway"/>
          <w:sz w:val="22"/>
          <w:szCs w:val="22"/>
        </w:rPr>
      </w:pPr>
      <w:r w:rsidRPr="00EE15C9">
        <w:rPr>
          <w:rFonts w:ascii="Raleway" w:hAnsi="Raleway"/>
          <w:b/>
          <w:bCs/>
          <w:sz w:val="22"/>
          <w:szCs w:val="22"/>
        </w:rPr>
        <w:t>People Leadership</w:t>
      </w:r>
      <w:r w:rsidRPr="00EE15C9">
        <w:rPr>
          <w:rFonts w:ascii="Raleway" w:hAnsi="Raleway"/>
          <w:sz w:val="22"/>
          <w:szCs w:val="22"/>
        </w:rPr>
        <w:t xml:space="preserve">: </w:t>
      </w:r>
      <w:r w:rsidR="42CAE7C7" w:rsidRPr="66AAA696">
        <w:rPr>
          <w:rFonts w:ascii="Raleway" w:hAnsi="Raleway"/>
          <w:sz w:val="22"/>
          <w:szCs w:val="22"/>
        </w:rPr>
        <w:t>D</w:t>
      </w:r>
      <w:r w:rsidR="0BD6E830" w:rsidRPr="66AAA696">
        <w:rPr>
          <w:rFonts w:ascii="Raleway" w:hAnsi="Raleway"/>
          <w:sz w:val="22"/>
          <w:szCs w:val="22"/>
        </w:rPr>
        <w:t>emonstrate</w:t>
      </w:r>
      <w:r w:rsidR="4D240D7B" w:rsidRPr="66AAA696">
        <w:rPr>
          <w:rFonts w:ascii="Raleway" w:hAnsi="Raleway"/>
          <w:sz w:val="22"/>
          <w:szCs w:val="22"/>
        </w:rPr>
        <w:t>s</w:t>
      </w:r>
      <w:r w:rsidRPr="00EE15C9">
        <w:rPr>
          <w:rFonts w:ascii="Raleway" w:hAnsi="Raleway"/>
          <w:sz w:val="22"/>
          <w:szCs w:val="22"/>
        </w:rPr>
        <w:t xml:space="preserve"> managerial experience to hire, develop, train, mentor, coach, manage and reward staff in alignment with team and company goals</w:t>
      </w:r>
      <w:r w:rsidR="00E3082D" w:rsidRPr="00EE15C9">
        <w:rPr>
          <w:rFonts w:ascii="Raleway" w:hAnsi="Raleway"/>
          <w:sz w:val="22"/>
          <w:szCs w:val="22"/>
        </w:rPr>
        <w:t xml:space="preserve">, </w:t>
      </w:r>
      <w:r w:rsidRPr="00EE15C9">
        <w:rPr>
          <w:rFonts w:ascii="Raleway" w:hAnsi="Raleway"/>
          <w:sz w:val="22"/>
          <w:szCs w:val="22"/>
        </w:rPr>
        <w:t>ideally within a matrixed organization</w:t>
      </w:r>
      <w:r w:rsidR="00F713B4">
        <w:rPr>
          <w:rFonts w:ascii="Raleway" w:hAnsi="Raleway"/>
          <w:sz w:val="22"/>
          <w:szCs w:val="22"/>
        </w:rPr>
        <w:t>.</w:t>
      </w:r>
    </w:p>
    <w:p w14:paraId="40157E7C" w14:textId="20956772" w:rsidR="00D3626B" w:rsidRPr="00EE15C9" w:rsidRDefault="00D3626B" w:rsidP="00F9305C">
      <w:pPr>
        <w:pStyle w:val="NormalWeb"/>
        <w:numPr>
          <w:ilvl w:val="0"/>
          <w:numId w:val="22"/>
        </w:numPr>
        <w:ind w:right="-516"/>
        <w:jc w:val="both"/>
        <w:rPr>
          <w:rFonts w:ascii="Raleway" w:hAnsi="Raleway"/>
          <w:sz w:val="22"/>
          <w:szCs w:val="22"/>
        </w:rPr>
      </w:pPr>
      <w:r w:rsidRPr="00EE15C9">
        <w:rPr>
          <w:rFonts w:ascii="Raleway" w:hAnsi="Raleway"/>
          <w:b/>
          <w:bCs/>
          <w:sz w:val="22"/>
          <w:szCs w:val="22"/>
        </w:rPr>
        <w:t>Results Orientation</w:t>
      </w:r>
      <w:r w:rsidRPr="00EE15C9">
        <w:rPr>
          <w:rFonts w:ascii="Raleway" w:hAnsi="Raleway"/>
          <w:sz w:val="22"/>
          <w:szCs w:val="22"/>
        </w:rPr>
        <w:t>: Establishes aggressive goals and drives for desired results, has high standards for personal success</w:t>
      </w:r>
      <w:r w:rsidR="00F713B4">
        <w:rPr>
          <w:rFonts w:ascii="Raleway" w:hAnsi="Raleway"/>
          <w:sz w:val="22"/>
          <w:szCs w:val="22"/>
        </w:rPr>
        <w:t>.</w:t>
      </w:r>
      <w:r w:rsidRPr="00EE15C9">
        <w:rPr>
          <w:rFonts w:ascii="Raleway" w:hAnsi="Raleway"/>
          <w:sz w:val="22"/>
          <w:szCs w:val="22"/>
        </w:rPr>
        <w:t xml:space="preserve"> </w:t>
      </w:r>
    </w:p>
    <w:p w14:paraId="13A236E9" w14:textId="09EA805C" w:rsidR="00D3626B" w:rsidRPr="00EE15C9" w:rsidRDefault="00D3626B" w:rsidP="00F9305C">
      <w:pPr>
        <w:pStyle w:val="NormalWeb"/>
        <w:numPr>
          <w:ilvl w:val="0"/>
          <w:numId w:val="22"/>
        </w:numPr>
        <w:ind w:right="-516"/>
        <w:jc w:val="both"/>
        <w:rPr>
          <w:rFonts w:ascii="Raleway" w:hAnsi="Raleway"/>
          <w:sz w:val="22"/>
          <w:szCs w:val="22"/>
        </w:rPr>
      </w:pPr>
      <w:r w:rsidRPr="00EE15C9">
        <w:rPr>
          <w:rFonts w:ascii="Raleway" w:hAnsi="Raleway"/>
          <w:b/>
          <w:bCs/>
          <w:sz w:val="22"/>
          <w:szCs w:val="22"/>
        </w:rPr>
        <w:t>Decision Making/Judgment</w:t>
      </w:r>
      <w:r w:rsidRPr="00EE15C9">
        <w:rPr>
          <w:rFonts w:ascii="Raleway" w:hAnsi="Raleway"/>
          <w:sz w:val="22"/>
          <w:szCs w:val="22"/>
        </w:rPr>
        <w:t xml:space="preserve">: </w:t>
      </w:r>
      <w:r w:rsidR="00813738" w:rsidRPr="00EE15C9">
        <w:rPr>
          <w:rFonts w:ascii="Raleway" w:hAnsi="Raleway"/>
          <w:sz w:val="22"/>
          <w:szCs w:val="22"/>
        </w:rPr>
        <w:t>Excellent critical thinking and problem-solving skills: able to analyze, discern, synthesize, and assess business conditions and the complex forces at play, identifying solutions that align with business goals. Capable of acting proactively and independently to achieve results.</w:t>
      </w:r>
    </w:p>
    <w:p w14:paraId="512156A5" w14:textId="3FF67CAB" w:rsidR="00D3626B" w:rsidRPr="00EE15C9" w:rsidRDefault="00D3626B" w:rsidP="00F9305C">
      <w:pPr>
        <w:pStyle w:val="NormalWeb"/>
        <w:numPr>
          <w:ilvl w:val="0"/>
          <w:numId w:val="22"/>
        </w:numPr>
        <w:ind w:right="-516"/>
        <w:jc w:val="both"/>
        <w:rPr>
          <w:rFonts w:ascii="Raleway" w:hAnsi="Raleway"/>
          <w:sz w:val="22"/>
          <w:szCs w:val="22"/>
        </w:rPr>
      </w:pPr>
      <w:r w:rsidRPr="00EE15C9">
        <w:rPr>
          <w:rFonts w:ascii="Raleway" w:hAnsi="Raleway"/>
          <w:b/>
          <w:bCs/>
          <w:sz w:val="22"/>
          <w:szCs w:val="22"/>
        </w:rPr>
        <w:t>Collaboration</w:t>
      </w:r>
      <w:r w:rsidRPr="00EE15C9">
        <w:rPr>
          <w:rFonts w:ascii="Raleway" w:hAnsi="Raleway"/>
          <w:sz w:val="22"/>
          <w:szCs w:val="22"/>
        </w:rPr>
        <w:t xml:space="preserve">: </w:t>
      </w:r>
      <w:r w:rsidR="00A45DCE" w:rsidRPr="00EE15C9">
        <w:rPr>
          <w:rFonts w:ascii="Raleway" w:hAnsi="Raleway"/>
          <w:sz w:val="22"/>
          <w:szCs w:val="22"/>
        </w:rPr>
        <w:t>A</w:t>
      </w:r>
      <w:r w:rsidRPr="00EE15C9">
        <w:rPr>
          <w:rFonts w:ascii="Raleway" w:hAnsi="Raleway"/>
          <w:sz w:val="22"/>
          <w:szCs w:val="22"/>
        </w:rPr>
        <w:t>bility to build, foster and maintain relationship capital with colleagues, sponsors, and external partners at all levels</w:t>
      </w:r>
      <w:r w:rsidR="00E3082D" w:rsidRPr="00EE15C9">
        <w:rPr>
          <w:rFonts w:ascii="Raleway" w:hAnsi="Raleway"/>
          <w:sz w:val="22"/>
          <w:szCs w:val="22"/>
        </w:rPr>
        <w:t xml:space="preserve">. </w:t>
      </w:r>
      <w:r w:rsidR="00E3082D" w:rsidRPr="66AAA696">
        <w:rPr>
          <w:rFonts w:ascii="Raleway" w:eastAsia="Calibri" w:hAnsi="Raleway"/>
          <w:color w:val="222229" w:themeColor="text1"/>
          <w:sz w:val="22"/>
          <w:szCs w:val="22"/>
          <w:lang w:val="en-GB" w:eastAsia="en-GB"/>
        </w:rPr>
        <w:t>S</w:t>
      </w:r>
      <w:r w:rsidR="00E3082D" w:rsidRPr="00EE15C9">
        <w:rPr>
          <w:rFonts w:ascii="Raleway" w:eastAsia="Calibri" w:hAnsi="Raleway"/>
          <w:color w:val="222229" w:themeColor="text1"/>
          <w:sz w:val="22"/>
          <w:szCs w:val="22"/>
          <w:lang w:val="en-GB" w:eastAsia="en-GB"/>
        </w:rPr>
        <w:t xml:space="preserve">trong team-orientation demonstrated by a positive and </w:t>
      </w:r>
      <w:r w:rsidR="00EC1ACD" w:rsidRPr="00EE15C9">
        <w:rPr>
          <w:rFonts w:ascii="Raleway" w:eastAsia="Calibri" w:hAnsi="Raleway"/>
          <w:color w:val="222229" w:themeColor="text1"/>
          <w:sz w:val="22"/>
          <w:szCs w:val="22"/>
          <w:lang w:val="en-GB" w:eastAsia="en-GB"/>
        </w:rPr>
        <w:t>collaborative</w:t>
      </w:r>
      <w:r w:rsidR="00E3082D" w:rsidRPr="00EE15C9">
        <w:rPr>
          <w:rFonts w:ascii="Raleway" w:eastAsia="Calibri" w:hAnsi="Raleway"/>
          <w:color w:val="222229" w:themeColor="text1"/>
          <w:sz w:val="22"/>
          <w:szCs w:val="22"/>
          <w:lang w:val="en-GB" w:eastAsia="en-GB"/>
        </w:rPr>
        <w:t xml:space="preserve"> demeanor</w:t>
      </w:r>
      <w:r w:rsidR="00F713B4">
        <w:rPr>
          <w:rFonts w:ascii="Raleway" w:eastAsia="Calibri" w:hAnsi="Raleway"/>
          <w:color w:val="222229" w:themeColor="text1"/>
          <w:sz w:val="22"/>
          <w:szCs w:val="22"/>
          <w:lang w:val="en-GB" w:eastAsia="en-GB"/>
        </w:rPr>
        <w:t>.</w:t>
      </w:r>
    </w:p>
    <w:p w14:paraId="0705D528" w14:textId="75A53928" w:rsidR="00D3626B" w:rsidRPr="00E45449" w:rsidRDefault="00D3626B" w:rsidP="00F9305C">
      <w:pPr>
        <w:pStyle w:val="NormalWeb"/>
        <w:numPr>
          <w:ilvl w:val="0"/>
          <w:numId w:val="22"/>
        </w:numPr>
        <w:ind w:right="-516"/>
        <w:jc w:val="both"/>
        <w:rPr>
          <w:rFonts w:ascii="Raleway" w:hAnsi="Raleway"/>
          <w:sz w:val="22"/>
          <w:szCs w:val="22"/>
        </w:rPr>
      </w:pPr>
      <w:r w:rsidRPr="00EE15C9">
        <w:rPr>
          <w:rFonts w:ascii="Raleway" w:hAnsi="Raleway"/>
          <w:b/>
          <w:bCs/>
          <w:sz w:val="22"/>
          <w:szCs w:val="22"/>
        </w:rPr>
        <w:t>Planning and Organization</w:t>
      </w:r>
      <w:r w:rsidRPr="00EE15C9">
        <w:rPr>
          <w:rFonts w:ascii="Raleway" w:hAnsi="Raleway"/>
          <w:sz w:val="22"/>
          <w:szCs w:val="22"/>
        </w:rPr>
        <w:t xml:space="preserve">: </w:t>
      </w:r>
      <w:r w:rsidR="00A45DCE" w:rsidRPr="00EE15C9">
        <w:rPr>
          <w:rFonts w:ascii="Raleway" w:hAnsi="Raleway"/>
          <w:sz w:val="22"/>
          <w:szCs w:val="22"/>
        </w:rPr>
        <w:t>E</w:t>
      </w:r>
      <w:r w:rsidRPr="00EE15C9">
        <w:rPr>
          <w:rFonts w:ascii="Raleway" w:hAnsi="Raleway"/>
          <w:sz w:val="22"/>
          <w:szCs w:val="22"/>
        </w:rPr>
        <w:t>xceptional organization and attention to detail with high standards for accuracy, thoroughness and results</w:t>
      </w:r>
      <w:r w:rsidR="00705577" w:rsidRPr="00EE15C9">
        <w:rPr>
          <w:rFonts w:ascii="Raleway" w:hAnsi="Raleway"/>
          <w:sz w:val="22"/>
          <w:szCs w:val="22"/>
        </w:rPr>
        <w:t xml:space="preserve">. </w:t>
      </w:r>
      <w:r w:rsidR="00705577" w:rsidRPr="00EE15C9">
        <w:rPr>
          <w:rFonts w:ascii="Raleway" w:eastAsia="Calibri" w:hAnsi="Raleway"/>
          <w:color w:val="222229" w:themeColor="text1"/>
          <w:sz w:val="22"/>
          <w:szCs w:val="22"/>
          <w:lang w:val="en-GB" w:eastAsia="en-GB"/>
        </w:rPr>
        <w:t xml:space="preserve">Outstanding work ethic with the ability to </w:t>
      </w:r>
      <w:r w:rsidR="00705577" w:rsidRPr="00E45449">
        <w:rPr>
          <w:rFonts w:ascii="Raleway" w:eastAsia="Calibri" w:hAnsi="Raleway"/>
          <w:color w:val="222229" w:themeColor="text1"/>
          <w:sz w:val="22"/>
          <w:szCs w:val="22"/>
          <w:lang w:val="en-GB" w:eastAsia="en-GB"/>
        </w:rPr>
        <w:t>produce consistently high-quality work while managing multiple priorities and deadlines</w:t>
      </w:r>
      <w:r w:rsidR="00F713B4">
        <w:rPr>
          <w:rFonts w:ascii="Raleway" w:eastAsia="Calibri" w:hAnsi="Raleway"/>
          <w:color w:val="222229" w:themeColor="text1"/>
          <w:sz w:val="22"/>
          <w:szCs w:val="22"/>
          <w:lang w:val="en-GB" w:eastAsia="en-GB"/>
        </w:rPr>
        <w:t>.</w:t>
      </w:r>
    </w:p>
    <w:p w14:paraId="05CF1183" w14:textId="0A7640EB" w:rsidR="00D3626B" w:rsidRPr="00E45449" w:rsidRDefault="00D3626B" w:rsidP="00F9305C">
      <w:pPr>
        <w:pStyle w:val="NormalWeb"/>
        <w:numPr>
          <w:ilvl w:val="0"/>
          <w:numId w:val="22"/>
        </w:numPr>
        <w:ind w:right="-516"/>
        <w:jc w:val="both"/>
        <w:rPr>
          <w:rFonts w:ascii="Raleway" w:hAnsi="Raleway"/>
          <w:sz w:val="22"/>
          <w:szCs w:val="22"/>
        </w:rPr>
      </w:pPr>
      <w:r w:rsidRPr="00E45449">
        <w:rPr>
          <w:rFonts w:ascii="Raleway" w:hAnsi="Raleway"/>
          <w:b/>
          <w:bCs/>
          <w:sz w:val="22"/>
          <w:szCs w:val="22"/>
        </w:rPr>
        <w:t>Financial Acumen</w:t>
      </w:r>
      <w:r w:rsidRPr="00E45449">
        <w:rPr>
          <w:rFonts w:ascii="Raleway" w:hAnsi="Raleway"/>
          <w:sz w:val="22"/>
          <w:szCs w:val="22"/>
        </w:rPr>
        <w:t xml:space="preserve">: </w:t>
      </w:r>
      <w:r w:rsidR="00C9382A" w:rsidRPr="00E45449">
        <w:rPr>
          <w:rFonts w:ascii="Raleway" w:eastAsia="Calibri" w:hAnsi="Raleway"/>
          <w:color w:val="222229" w:themeColor="text1"/>
          <w:sz w:val="22"/>
          <w:szCs w:val="22"/>
          <w:lang w:val="en-GB" w:eastAsia="en-GB"/>
        </w:rPr>
        <w:t>Exceptional analytical skills and financial acumen</w:t>
      </w:r>
      <w:r w:rsidR="00C9382A" w:rsidRPr="00E45449">
        <w:rPr>
          <w:rFonts w:ascii="Raleway" w:hAnsi="Raleway"/>
          <w:sz w:val="22"/>
          <w:szCs w:val="22"/>
        </w:rPr>
        <w:t xml:space="preserve">. </w:t>
      </w:r>
      <w:r w:rsidRPr="00E45449">
        <w:rPr>
          <w:rFonts w:ascii="Raleway" w:hAnsi="Raleway"/>
          <w:sz w:val="22"/>
          <w:szCs w:val="22"/>
        </w:rPr>
        <w:t>Advanced abilities to prepare, review and analyze cash flow projections, and articulate business drivers impacting financial projections</w:t>
      </w:r>
      <w:r w:rsidR="00F713B4">
        <w:rPr>
          <w:rFonts w:ascii="Raleway" w:hAnsi="Raleway"/>
          <w:sz w:val="22"/>
          <w:szCs w:val="22"/>
        </w:rPr>
        <w:t>.</w:t>
      </w:r>
      <w:r w:rsidRPr="00E45449">
        <w:rPr>
          <w:rFonts w:ascii="Raleway" w:hAnsi="Raleway"/>
          <w:sz w:val="22"/>
          <w:szCs w:val="22"/>
        </w:rPr>
        <w:t xml:space="preserve"> </w:t>
      </w:r>
    </w:p>
    <w:p w14:paraId="57F3866B" w14:textId="77777777" w:rsidR="00E45449" w:rsidRPr="00E45449" w:rsidRDefault="00D3626B" w:rsidP="00F9305C">
      <w:pPr>
        <w:pStyle w:val="NormalWeb"/>
        <w:numPr>
          <w:ilvl w:val="0"/>
          <w:numId w:val="22"/>
        </w:numPr>
        <w:ind w:right="-516"/>
        <w:jc w:val="both"/>
        <w:rPr>
          <w:rFonts w:ascii="Raleway" w:hAnsi="Raleway"/>
          <w:sz w:val="22"/>
          <w:szCs w:val="22"/>
        </w:rPr>
      </w:pPr>
      <w:r w:rsidRPr="00E45449">
        <w:rPr>
          <w:rFonts w:ascii="Raleway" w:hAnsi="Raleway"/>
          <w:b/>
          <w:bCs/>
          <w:sz w:val="22"/>
          <w:szCs w:val="22"/>
        </w:rPr>
        <w:t>Personal Leadership</w:t>
      </w:r>
      <w:r w:rsidRPr="00E45449">
        <w:rPr>
          <w:rFonts w:ascii="Raleway" w:hAnsi="Raleway"/>
          <w:sz w:val="22"/>
          <w:szCs w:val="22"/>
        </w:rPr>
        <w:t xml:space="preserve">: Emulates company values, builds trust based on personal behaviors and decisions, and shows adaptability in response to feedback and experience. </w:t>
      </w:r>
    </w:p>
    <w:p w14:paraId="1A029EA9" w14:textId="17AED5A8" w:rsidR="66AAA696" w:rsidRPr="002031EB" w:rsidRDefault="00453CA5" w:rsidP="00F9305C">
      <w:pPr>
        <w:pStyle w:val="NormalWeb"/>
        <w:numPr>
          <w:ilvl w:val="0"/>
          <w:numId w:val="22"/>
        </w:numPr>
        <w:ind w:right="-516"/>
        <w:jc w:val="both"/>
        <w:rPr>
          <w:rFonts w:ascii="Raleway" w:hAnsi="Raleway"/>
          <w:sz w:val="22"/>
          <w:szCs w:val="22"/>
        </w:rPr>
      </w:pPr>
      <w:r w:rsidRPr="00E45449">
        <w:rPr>
          <w:rFonts w:ascii="Raleway" w:hAnsi="Raleway"/>
          <w:b/>
          <w:bCs/>
          <w:sz w:val="22"/>
          <w:szCs w:val="22"/>
        </w:rPr>
        <w:t>Communication</w:t>
      </w:r>
      <w:r w:rsidRPr="00E45449">
        <w:rPr>
          <w:rFonts w:ascii="Raleway" w:hAnsi="Raleway"/>
          <w:sz w:val="22"/>
          <w:szCs w:val="22"/>
        </w:rPr>
        <w:t xml:space="preserve">: </w:t>
      </w:r>
      <w:r w:rsidRPr="00E45449">
        <w:rPr>
          <w:rFonts w:ascii="Raleway" w:eastAsia="Calibri" w:hAnsi="Raleway"/>
          <w:color w:val="222229" w:themeColor="text1"/>
          <w:sz w:val="22"/>
          <w:szCs w:val="22"/>
          <w:lang w:val="en-GB" w:eastAsia="en-GB"/>
        </w:rPr>
        <w:t>Polished communication skills, including strength in verbal and written communications.</w:t>
      </w:r>
      <w:r w:rsidR="00A45DCE">
        <w:br/>
      </w:r>
    </w:p>
    <w:p w14:paraId="00ABC009" w14:textId="77777777" w:rsidR="00D73267" w:rsidRDefault="00D73267" w:rsidP="003F57C3">
      <w:pPr>
        <w:spacing w:after="0" w:line="240" w:lineRule="auto"/>
        <w:ind w:right="26"/>
        <w:jc w:val="both"/>
        <w:rPr>
          <w:rFonts w:ascii="Raleway" w:eastAsia="Calibri" w:hAnsi="Raleway" w:cs="Times New Roman"/>
          <w:color w:val="0F2446"/>
          <w:sz w:val="36"/>
          <w:szCs w:val="36"/>
          <w:lang w:val="en-GB" w:eastAsia="en-GB"/>
        </w:rPr>
      </w:pPr>
    </w:p>
    <w:p w14:paraId="5E239B56" w14:textId="078E7F06" w:rsidR="003F57C3" w:rsidRPr="00EE15C9" w:rsidRDefault="003F57C3" w:rsidP="003F57C3">
      <w:pPr>
        <w:spacing w:after="0" w:line="240" w:lineRule="auto"/>
        <w:ind w:right="26"/>
        <w:jc w:val="both"/>
        <w:rPr>
          <w:rFonts w:ascii="Raleway" w:eastAsia="Calibri" w:hAnsi="Raleway" w:cs="Times New Roman"/>
          <w:color w:val="0F2446"/>
          <w:sz w:val="36"/>
          <w:szCs w:val="36"/>
          <w:lang w:val="en-GB" w:eastAsia="en-GB"/>
        </w:rPr>
      </w:pPr>
      <w:r w:rsidRPr="00EE15C9">
        <w:rPr>
          <w:rFonts w:ascii="Raleway" w:eastAsia="Calibri" w:hAnsi="Raleway" w:cs="Times New Roman"/>
          <w:color w:val="0F2446"/>
          <w:sz w:val="36"/>
          <w:szCs w:val="36"/>
          <w:lang w:val="en-GB" w:eastAsia="en-GB"/>
        </w:rPr>
        <w:lastRenderedPageBreak/>
        <w:t>What We Offer</w:t>
      </w:r>
    </w:p>
    <w:p w14:paraId="48F85D8C" w14:textId="77777777" w:rsidR="003F57C3" w:rsidRPr="00EE15C9" w:rsidRDefault="003F57C3" w:rsidP="003F57C3">
      <w:pPr>
        <w:spacing w:after="0" w:line="240" w:lineRule="auto"/>
        <w:ind w:right="26"/>
        <w:jc w:val="both"/>
        <w:rPr>
          <w:rFonts w:ascii="Raleway" w:eastAsia="Calibri" w:hAnsi="Raleway" w:cs="Times New Roman"/>
          <w:color w:val="0F2446"/>
          <w:sz w:val="24"/>
          <w:szCs w:val="24"/>
          <w:lang w:val="en-GB" w:eastAsia="en-GB"/>
        </w:rPr>
      </w:pPr>
    </w:p>
    <w:p w14:paraId="20CDABF7" w14:textId="0C5AA43B" w:rsidR="003F57C3" w:rsidRPr="00D24B72" w:rsidRDefault="003F57C3" w:rsidP="00D24B72">
      <w:pPr>
        <w:shd w:val="clear" w:color="auto" w:fill="FFFFFF"/>
        <w:spacing w:line="240" w:lineRule="auto"/>
        <w:ind w:right="-516"/>
        <w:jc w:val="both"/>
        <w:rPr>
          <w:rFonts w:ascii="Raleway" w:hAnsi="Raleway" w:cs="Calibri"/>
        </w:rPr>
      </w:pPr>
      <w:r w:rsidRPr="00EE15C9">
        <w:rPr>
          <w:rFonts w:ascii="Raleway" w:hAnsi="Raleway" w:cs="Calibri"/>
        </w:rPr>
        <w:t>We know that if we take care of people everything else will fall into place. We aren’t perfect, but we will try to set very clear expectations, always let you know where you stand, help you grow and reward you for success.</w:t>
      </w:r>
    </w:p>
    <w:p w14:paraId="29459C9C" w14:textId="50140C96" w:rsidR="23157C50" w:rsidRDefault="23157C50" w:rsidP="00D24B72">
      <w:pPr>
        <w:shd w:val="clear" w:color="auto" w:fill="FFFFFF"/>
        <w:spacing w:line="240" w:lineRule="auto"/>
        <w:ind w:right="-516"/>
        <w:jc w:val="both"/>
        <w:rPr>
          <w:rFonts w:ascii="Raleway" w:hAnsi="Raleway" w:cs="Calibri"/>
        </w:rPr>
      </w:pPr>
      <w:r w:rsidRPr="66AAA696">
        <w:rPr>
          <w:rFonts w:ascii="Raleway" w:hAnsi="Raleway" w:cs="Calibri"/>
        </w:rPr>
        <w:t xml:space="preserve">Our culture and values matter to us. A lot. We like each other, and we like getting better together. We want a place that is </w:t>
      </w:r>
      <w:r w:rsidR="4BE3D448" w:rsidRPr="66AAA696">
        <w:rPr>
          <w:rFonts w:ascii="Raleway" w:hAnsi="Raleway" w:cs="Calibri"/>
        </w:rPr>
        <w:t xml:space="preserve">a </w:t>
      </w:r>
      <w:r w:rsidRPr="00D24B72">
        <w:rPr>
          <w:rFonts w:ascii="Raleway" w:hAnsi="Raleway" w:cs="Calibri"/>
          <w:b/>
          <w:bCs/>
        </w:rPr>
        <w:t>low ego zone</w:t>
      </w:r>
      <w:r w:rsidRPr="66AAA696">
        <w:rPr>
          <w:rFonts w:ascii="Raleway" w:hAnsi="Raleway" w:cs="Calibri"/>
        </w:rPr>
        <w:t>. A place where good people accomplish great things together. It shouldn’t be rocket science in workplaces, but for some reason it still is? We’re striving to be the best we can be, while working hard and having fun doing it. We have a CEO who is passionate, authentic, driven, team oriented and humble. We also love diversity, of all kinds. We recognize that strength comes from differences in experiences, talents, and backgrounds. We also know that life is too short to work with people that don’t value a results-oriented team-based approach.</w:t>
      </w:r>
    </w:p>
    <w:p w14:paraId="110B6C44" w14:textId="57BCEE5A" w:rsidR="003F57C3" w:rsidRPr="00EE15C9" w:rsidRDefault="003F57C3" w:rsidP="00A45DCE">
      <w:pPr>
        <w:shd w:val="clear" w:color="auto" w:fill="FFFFFF"/>
        <w:spacing w:line="240" w:lineRule="auto"/>
        <w:ind w:right="-516"/>
        <w:jc w:val="both"/>
        <w:rPr>
          <w:rFonts w:ascii="Raleway" w:hAnsi="Raleway" w:cs="Calibri"/>
        </w:rPr>
      </w:pPr>
      <w:r w:rsidRPr="00EE15C9">
        <w:rPr>
          <w:rFonts w:ascii="Raleway" w:hAnsi="Raleway" w:cs="Calibri"/>
        </w:rPr>
        <w:t xml:space="preserve">We offer competitive pay that is commensurate with the market and relevant experience, and a full slate of benefits that even includes things like paid parental leave. </w:t>
      </w:r>
    </w:p>
    <w:p w14:paraId="7E4536A7" w14:textId="77777777" w:rsidR="003F57C3" w:rsidRPr="00EE15C9" w:rsidRDefault="003F57C3" w:rsidP="00A45DCE">
      <w:pPr>
        <w:shd w:val="clear" w:color="auto" w:fill="FFFFFF"/>
        <w:spacing w:line="240" w:lineRule="auto"/>
        <w:ind w:right="-516"/>
        <w:jc w:val="both"/>
        <w:rPr>
          <w:rFonts w:ascii="Raleway" w:hAnsi="Raleway" w:cs="Calibri"/>
        </w:rPr>
      </w:pPr>
      <w:r w:rsidRPr="00EE15C9">
        <w:rPr>
          <w:rFonts w:ascii="Raleway" w:hAnsi="Raleway" w:cs="Calibri"/>
        </w:rPr>
        <w:t>If any of this sounds interesting, then maybe you should check us out.</w:t>
      </w:r>
    </w:p>
    <w:p w14:paraId="47C4768E" w14:textId="77777777" w:rsidR="00A45DCE" w:rsidRPr="00E45449" w:rsidRDefault="00A45DCE" w:rsidP="003F57C3">
      <w:pPr>
        <w:shd w:val="clear" w:color="auto" w:fill="FFFFFF" w:themeFill="background1"/>
        <w:jc w:val="both"/>
        <w:rPr>
          <w:rFonts w:ascii="Raleway" w:hAnsi="Raleway" w:cs="Calibri"/>
          <w:b/>
          <w:bCs/>
          <w:sz w:val="13"/>
          <w:szCs w:val="13"/>
        </w:rPr>
      </w:pPr>
    </w:p>
    <w:p w14:paraId="404EAF96" w14:textId="19861446" w:rsidR="003F57C3" w:rsidRPr="00EE15C9" w:rsidRDefault="003F57C3" w:rsidP="00E45449">
      <w:pPr>
        <w:shd w:val="clear" w:color="auto" w:fill="FFFFFF" w:themeFill="background1"/>
        <w:ind w:right="-516"/>
        <w:jc w:val="both"/>
        <w:rPr>
          <w:rFonts w:ascii="Raleway" w:hAnsi="Raleway" w:cs="Calibri"/>
          <w:b/>
          <w:bCs/>
        </w:rPr>
      </w:pPr>
      <w:r w:rsidRPr="00EE15C9">
        <w:rPr>
          <w:rFonts w:ascii="Raleway" w:hAnsi="Raleway" w:cs="Calibri"/>
          <w:b/>
          <w:bCs/>
        </w:rPr>
        <w:t>The BMR Values</w:t>
      </w:r>
    </w:p>
    <w:p w14:paraId="25B2DE31" w14:textId="77777777" w:rsidR="003F57C3" w:rsidRPr="00EE15C9" w:rsidRDefault="003F57C3" w:rsidP="00E45449">
      <w:pPr>
        <w:pStyle w:val="ListParagraph"/>
        <w:numPr>
          <w:ilvl w:val="0"/>
          <w:numId w:val="20"/>
        </w:numPr>
        <w:shd w:val="clear" w:color="auto" w:fill="FFFFFF"/>
        <w:spacing w:after="0" w:line="240" w:lineRule="auto"/>
        <w:ind w:right="-516"/>
        <w:jc w:val="both"/>
        <w:rPr>
          <w:rFonts w:ascii="Raleway" w:hAnsi="Raleway" w:cs="Calibri"/>
        </w:rPr>
      </w:pPr>
      <w:r w:rsidRPr="00EE15C9">
        <w:rPr>
          <w:rFonts w:ascii="Raleway" w:hAnsi="Raleway" w:cs="Calibri"/>
          <w:b/>
        </w:rPr>
        <w:t>Accountable.</w:t>
      </w:r>
      <w:r w:rsidRPr="00EE15C9">
        <w:rPr>
          <w:rFonts w:ascii="Raleway" w:hAnsi="Raleway" w:cs="Calibri"/>
        </w:rPr>
        <w:t xml:space="preserve"> We deliver on our promises. We are purposeful, transparent, proactive, and accountable to each other, our tenants, and others.</w:t>
      </w:r>
    </w:p>
    <w:p w14:paraId="5A02C954" w14:textId="4AC4A65A" w:rsidR="003F57C3" w:rsidRPr="00EE15C9" w:rsidRDefault="003F57C3" w:rsidP="00E45449">
      <w:pPr>
        <w:pStyle w:val="ListParagraph"/>
        <w:numPr>
          <w:ilvl w:val="0"/>
          <w:numId w:val="20"/>
        </w:numPr>
        <w:shd w:val="clear" w:color="auto" w:fill="FFFFFF"/>
        <w:spacing w:after="0" w:line="240" w:lineRule="auto"/>
        <w:ind w:right="-516"/>
        <w:jc w:val="both"/>
        <w:rPr>
          <w:rFonts w:ascii="Raleway" w:hAnsi="Raleway" w:cs="Calibri"/>
        </w:rPr>
      </w:pPr>
      <w:r w:rsidRPr="00EE15C9">
        <w:rPr>
          <w:rFonts w:ascii="Raleway" w:hAnsi="Raleway" w:cs="Calibri"/>
          <w:b/>
        </w:rPr>
        <w:t>Collaborative.</w:t>
      </w:r>
      <w:r w:rsidRPr="00EE15C9">
        <w:rPr>
          <w:rFonts w:ascii="Raleway" w:hAnsi="Raleway" w:cs="Calibri"/>
        </w:rPr>
        <w:t xml:space="preserve"> We are united and inclusive. We win by listening</w:t>
      </w:r>
      <w:r w:rsidR="00A45DCE" w:rsidRPr="00EE15C9">
        <w:rPr>
          <w:rFonts w:ascii="Raleway" w:hAnsi="Raleway" w:cs="Calibri"/>
        </w:rPr>
        <w:t xml:space="preserve"> </w:t>
      </w:r>
      <w:r w:rsidRPr="00EE15C9">
        <w:rPr>
          <w:rFonts w:ascii="Raleway" w:hAnsi="Raleway" w:cs="Calibri"/>
        </w:rPr>
        <w:t>and committing wholeheartedly to deliver exceptional results as a team.</w:t>
      </w:r>
    </w:p>
    <w:p w14:paraId="37F278F4" w14:textId="77777777" w:rsidR="003F57C3" w:rsidRPr="00EE15C9" w:rsidRDefault="003F57C3" w:rsidP="00E45449">
      <w:pPr>
        <w:pStyle w:val="ListParagraph"/>
        <w:numPr>
          <w:ilvl w:val="0"/>
          <w:numId w:val="20"/>
        </w:numPr>
        <w:shd w:val="clear" w:color="auto" w:fill="FFFFFF"/>
        <w:spacing w:after="0" w:line="240" w:lineRule="auto"/>
        <w:ind w:right="-516"/>
        <w:jc w:val="both"/>
        <w:rPr>
          <w:rFonts w:ascii="Raleway" w:hAnsi="Raleway" w:cs="Calibri"/>
        </w:rPr>
      </w:pPr>
      <w:r w:rsidRPr="00EE15C9">
        <w:rPr>
          <w:rFonts w:ascii="Raleway" w:hAnsi="Raleway" w:cs="Calibri"/>
          <w:b/>
        </w:rPr>
        <w:t>Capable.</w:t>
      </w:r>
      <w:r w:rsidRPr="00EE15C9">
        <w:rPr>
          <w:rFonts w:ascii="Raleway" w:hAnsi="Raleway" w:cs="Calibri"/>
        </w:rPr>
        <w:t xml:space="preserve"> We have unparalleled expertise. We have an unwavering focus that is passionate, capable, and multi-disciplined. Our people, platform and portfolio are second to none.</w:t>
      </w:r>
    </w:p>
    <w:p w14:paraId="6C16EF85" w14:textId="752EA92D" w:rsidR="003F57C3" w:rsidRPr="00EE15C9" w:rsidRDefault="003F57C3" w:rsidP="00E45449">
      <w:pPr>
        <w:pStyle w:val="ListParagraph"/>
        <w:numPr>
          <w:ilvl w:val="0"/>
          <w:numId w:val="20"/>
        </w:numPr>
        <w:shd w:val="clear" w:color="auto" w:fill="FFFFFF"/>
        <w:spacing w:after="0" w:line="240" w:lineRule="auto"/>
        <w:ind w:right="-516"/>
        <w:jc w:val="both"/>
        <w:rPr>
          <w:rFonts w:ascii="Raleway" w:hAnsi="Raleway" w:cs="Calibri"/>
        </w:rPr>
      </w:pPr>
      <w:r w:rsidRPr="00EE15C9">
        <w:rPr>
          <w:rFonts w:ascii="Raleway" w:hAnsi="Raleway" w:cs="Calibri"/>
          <w:b/>
        </w:rPr>
        <w:t>Inquisitive.</w:t>
      </w:r>
      <w:r w:rsidRPr="00EE15C9">
        <w:rPr>
          <w:rFonts w:ascii="Raleway" w:hAnsi="Raleway" w:cs="Calibri"/>
        </w:rPr>
        <w:t xml:space="preserve"> We are continuously learning. We cultivate curiosity and foster a growth mindset. We know that adaptability and constant improvement are essential.</w:t>
      </w:r>
    </w:p>
    <w:p w14:paraId="46EFBB13" w14:textId="77777777" w:rsidR="003F57C3" w:rsidRPr="00EE15C9" w:rsidRDefault="003F57C3" w:rsidP="00E45449">
      <w:pPr>
        <w:pStyle w:val="ListParagraph"/>
        <w:numPr>
          <w:ilvl w:val="0"/>
          <w:numId w:val="20"/>
        </w:numPr>
        <w:shd w:val="clear" w:color="auto" w:fill="FFFFFF"/>
        <w:spacing w:after="0" w:line="240" w:lineRule="auto"/>
        <w:ind w:right="-516"/>
        <w:jc w:val="both"/>
        <w:rPr>
          <w:rFonts w:ascii="Raleway" w:hAnsi="Raleway" w:cs="Calibri Light"/>
        </w:rPr>
      </w:pPr>
      <w:r w:rsidRPr="00EE15C9">
        <w:rPr>
          <w:rFonts w:ascii="Raleway" w:hAnsi="Raleway" w:cs="Calibri"/>
          <w:b/>
        </w:rPr>
        <w:t>Courageous.</w:t>
      </w:r>
      <w:r w:rsidRPr="00EE15C9">
        <w:rPr>
          <w:rFonts w:ascii="Raleway" w:hAnsi="Raleway" w:cs="Calibri"/>
        </w:rPr>
        <w:t xml:space="preserve">  We take data-driven, calculated risks in the pursuit of innovation and growth, while caring deeply for our tenants, people, and the communities we serve.  </w:t>
      </w:r>
    </w:p>
    <w:p w14:paraId="75E8A82F" w14:textId="77777777" w:rsidR="003F57C3" w:rsidRPr="00EE15C9" w:rsidRDefault="003F57C3" w:rsidP="00E45449">
      <w:pPr>
        <w:pStyle w:val="ListParagraph"/>
        <w:shd w:val="clear" w:color="auto" w:fill="FFFFFF"/>
        <w:spacing w:after="0" w:line="240" w:lineRule="auto"/>
        <w:ind w:right="-516"/>
        <w:jc w:val="both"/>
        <w:rPr>
          <w:rFonts w:ascii="Raleway" w:hAnsi="Raleway" w:cs="Calibri Light"/>
        </w:rPr>
      </w:pPr>
    </w:p>
    <w:p w14:paraId="7988FC92" w14:textId="6576F91C" w:rsidR="003F57C3" w:rsidRPr="00EE15C9" w:rsidRDefault="003F57C3" w:rsidP="003F57C3">
      <w:pPr>
        <w:shd w:val="clear" w:color="auto" w:fill="FFFFFF"/>
        <w:jc w:val="both"/>
        <w:rPr>
          <w:rFonts w:ascii="Raleway" w:hAnsi="Raleway" w:cs="Calibri Light"/>
        </w:rPr>
      </w:pPr>
      <w:r w:rsidRPr="00EE15C9">
        <w:rPr>
          <w:rFonts w:ascii="Raleway" w:hAnsi="Raleway" w:cs="Calibri Light"/>
        </w:rPr>
        <w:t>Some of the great BioMed people you’ll work with:</w:t>
      </w:r>
    </w:p>
    <w:p w14:paraId="5A8BF243" w14:textId="31390047" w:rsidR="008D0D8C" w:rsidRPr="00EE15C9" w:rsidRDefault="008D0D8C" w:rsidP="008D0D8C">
      <w:pPr>
        <w:pStyle w:val="ListParagraph"/>
        <w:numPr>
          <w:ilvl w:val="0"/>
          <w:numId w:val="26"/>
        </w:numPr>
        <w:shd w:val="clear" w:color="auto" w:fill="FFFFFF"/>
        <w:jc w:val="both"/>
        <w:rPr>
          <w:rFonts w:ascii="Raleway" w:hAnsi="Raleway" w:cs="Calibri Light"/>
        </w:rPr>
      </w:pPr>
      <w:r w:rsidRPr="00EE15C9">
        <w:rPr>
          <w:rFonts w:ascii="Raleway" w:hAnsi="Raleway" w:cs="Calibri Light"/>
        </w:rPr>
        <w:t>Andrew Laing</w:t>
      </w:r>
    </w:p>
    <w:p w14:paraId="6EA79303" w14:textId="7C8D21BC" w:rsidR="008D0D8C" w:rsidRPr="00EE15C9" w:rsidRDefault="008D0D8C" w:rsidP="008D0D8C">
      <w:pPr>
        <w:pStyle w:val="ListParagraph"/>
        <w:numPr>
          <w:ilvl w:val="0"/>
          <w:numId w:val="26"/>
        </w:numPr>
        <w:shd w:val="clear" w:color="auto" w:fill="FFFFFF"/>
        <w:jc w:val="both"/>
        <w:rPr>
          <w:rFonts w:ascii="Raleway" w:hAnsi="Raleway" w:cs="Calibri Light"/>
        </w:rPr>
      </w:pPr>
      <w:r w:rsidRPr="00EE15C9">
        <w:rPr>
          <w:rFonts w:ascii="Raleway" w:hAnsi="Raleway" w:cs="Calibri Light"/>
        </w:rPr>
        <w:t>John Lee</w:t>
      </w:r>
    </w:p>
    <w:p w14:paraId="03100423" w14:textId="4D542C6C" w:rsidR="008D0D8C" w:rsidRPr="00EE15C9" w:rsidRDefault="008D0D8C" w:rsidP="008D0D8C">
      <w:pPr>
        <w:pStyle w:val="ListParagraph"/>
        <w:numPr>
          <w:ilvl w:val="0"/>
          <w:numId w:val="26"/>
        </w:numPr>
        <w:shd w:val="clear" w:color="auto" w:fill="FFFFFF"/>
        <w:jc w:val="both"/>
        <w:rPr>
          <w:rFonts w:ascii="Raleway" w:hAnsi="Raleway" w:cs="Calibri Light"/>
        </w:rPr>
      </w:pPr>
      <w:r w:rsidRPr="00EE15C9">
        <w:rPr>
          <w:rFonts w:ascii="Raleway" w:hAnsi="Raleway" w:cs="Calibri Light"/>
        </w:rPr>
        <w:t>Bill Kane</w:t>
      </w:r>
      <w:r w:rsidR="00127C06">
        <w:rPr>
          <w:rFonts w:ascii="Raleway" w:hAnsi="Raleway" w:cs="Calibri Light"/>
        </w:rPr>
        <w:t xml:space="preserve"> </w:t>
      </w:r>
    </w:p>
    <w:p w14:paraId="32B56180" w14:textId="5B5D4C0E" w:rsidR="008D0D8C" w:rsidRDefault="008D0D8C" w:rsidP="008D0D8C">
      <w:pPr>
        <w:pStyle w:val="ListParagraph"/>
        <w:numPr>
          <w:ilvl w:val="0"/>
          <w:numId w:val="26"/>
        </w:numPr>
        <w:shd w:val="clear" w:color="auto" w:fill="FFFFFF"/>
        <w:jc w:val="both"/>
        <w:rPr>
          <w:rFonts w:ascii="Raleway" w:hAnsi="Raleway" w:cs="Calibri Light"/>
        </w:rPr>
      </w:pPr>
      <w:r w:rsidRPr="00EE15C9">
        <w:rPr>
          <w:rFonts w:ascii="Raleway" w:hAnsi="Raleway" w:cs="Calibri Light"/>
        </w:rPr>
        <w:t>Colleen O’Connor</w:t>
      </w:r>
      <w:r w:rsidR="00127C06">
        <w:rPr>
          <w:rFonts w:ascii="Raleway" w:hAnsi="Raleway" w:cs="Calibri Light"/>
        </w:rPr>
        <w:t xml:space="preserve"> </w:t>
      </w:r>
    </w:p>
    <w:p w14:paraId="63320182" w14:textId="77777777" w:rsidR="009060E5" w:rsidRDefault="009060E5" w:rsidP="009060E5">
      <w:pPr>
        <w:pStyle w:val="ListParagraph"/>
        <w:numPr>
          <w:ilvl w:val="0"/>
          <w:numId w:val="26"/>
        </w:numPr>
        <w:shd w:val="clear" w:color="auto" w:fill="FFFFFF"/>
        <w:jc w:val="both"/>
        <w:rPr>
          <w:rFonts w:ascii="Raleway" w:hAnsi="Raleway" w:cs="Calibri Light"/>
        </w:rPr>
      </w:pPr>
      <w:r>
        <w:rPr>
          <w:rFonts w:ascii="Raleway" w:hAnsi="Raleway" w:cs="Calibri Light"/>
        </w:rPr>
        <w:t>Wes Cosby</w:t>
      </w:r>
    </w:p>
    <w:p w14:paraId="76CDF673" w14:textId="77777777" w:rsidR="009060E5" w:rsidRDefault="009060E5" w:rsidP="009060E5">
      <w:pPr>
        <w:pStyle w:val="ListParagraph"/>
        <w:numPr>
          <w:ilvl w:val="0"/>
          <w:numId w:val="26"/>
        </w:numPr>
        <w:shd w:val="clear" w:color="auto" w:fill="FFFFFF"/>
        <w:jc w:val="both"/>
        <w:rPr>
          <w:rFonts w:ascii="Raleway" w:hAnsi="Raleway" w:cs="Calibri Light"/>
        </w:rPr>
      </w:pPr>
      <w:r>
        <w:rPr>
          <w:rFonts w:ascii="Raleway" w:hAnsi="Raleway" w:cs="Calibri Light"/>
        </w:rPr>
        <w:t>Mike Carpenter</w:t>
      </w:r>
    </w:p>
    <w:p w14:paraId="06F198B2" w14:textId="77777777" w:rsidR="009060E5" w:rsidRDefault="009060E5" w:rsidP="009060E5">
      <w:pPr>
        <w:pStyle w:val="ListParagraph"/>
        <w:numPr>
          <w:ilvl w:val="0"/>
          <w:numId w:val="26"/>
        </w:numPr>
        <w:shd w:val="clear" w:color="auto" w:fill="FFFFFF"/>
        <w:jc w:val="both"/>
        <w:rPr>
          <w:rFonts w:ascii="Raleway" w:hAnsi="Raleway" w:cs="Calibri Light"/>
        </w:rPr>
      </w:pPr>
      <w:r>
        <w:rPr>
          <w:rFonts w:ascii="Raleway" w:hAnsi="Raleway" w:cs="Calibri Light"/>
        </w:rPr>
        <w:t>Joanna Hilvert</w:t>
      </w:r>
    </w:p>
    <w:p w14:paraId="7D7B997C" w14:textId="77777777" w:rsidR="009060E5" w:rsidRDefault="009060E5" w:rsidP="009060E5">
      <w:pPr>
        <w:pStyle w:val="ListParagraph"/>
        <w:numPr>
          <w:ilvl w:val="0"/>
          <w:numId w:val="26"/>
        </w:numPr>
        <w:shd w:val="clear" w:color="auto" w:fill="FFFFFF"/>
        <w:jc w:val="both"/>
        <w:rPr>
          <w:rFonts w:ascii="Raleway" w:hAnsi="Raleway" w:cs="Calibri Light"/>
        </w:rPr>
      </w:pPr>
      <w:r>
        <w:rPr>
          <w:rFonts w:ascii="Raleway" w:hAnsi="Raleway" w:cs="Calibri Light"/>
        </w:rPr>
        <w:t>Mark Bush</w:t>
      </w:r>
    </w:p>
    <w:p w14:paraId="6E618FCA" w14:textId="55D1CEC7" w:rsidR="009953A6" w:rsidRPr="00EE15C9" w:rsidRDefault="009953A6" w:rsidP="008D0D8C">
      <w:pPr>
        <w:pStyle w:val="ListParagraph"/>
        <w:numPr>
          <w:ilvl w:val="0"/>
          <w:numId w:val="26"/>
        </w:numPr>
        <w:shd w:val="clear" w:color="auto" w:fill="FFFFFF"/>
        <w:jc w:val="both"/>
        <w:rPr>
          <w:rFonts w:ascii="Raleway" w:hAnsi="Raleway" w:cs="Calibri Light"/>
        </w:rPr>
      </w:pPr>
      <w:r>
        <w:rPr>
          <w:rFonts w:ascii="Raleway" w:hAnsi="Raleway" w:cs="Calibri Light"/>
        </w:rPr>
        <w:t>Alex Mancuso</w:t>
      </w:r>
    </w:p>
    <w:p w14:paraId="37B09A0C" w14:textId="1B75FF0D" w:rsidR="00586E36" w:rsidRPr="00EE15C9" w:rsidRDefault="00586E36" w:rsidP="008D0D8C">
      <w:pPr>
        <w:pStyle w:val="ListParagraph"/>
        <w:numPr>
          <w:ilvl w:val="0"/>
          <w:numId w:val="26"/>
        </w:numPr>
        <w:shd w:val="clear" w:color="auto" w:fill="FFFFFF"/>
        <w:jc w:val="both"/>
        <w:rPr>
          <w:rFonts w:ascii="Raleway" w:hAnsi="Raleway" w:cs="Calibri Light"/>
        </w:rPr>
      </w:pPr>
      <w:r>
        <w:rPr>
          <w:rFonts w:ascii="Raleway" w:hAnsi="Raleway" w:cs="Calibri Light"/>
        </w:rPr>
        <w:t>Sal Zinno</w:t>
      </w:r>
    </w:p>
    <w:p w14:paraId="4ADF8FE1" w14:textId="77777777" w:rsidR="00D66D56" w:rsidRPr="00EE15C9" w:rsidRDefault="00D66D56">
      <w:pPr>
        <w:rPr>
          <w:rFonts w:ascii="Raleway" w:eastAsia="Raleway Medium" w:hAnsi="Raleway" w:cs="Raleway Medium"/>
          <w:color w:val="222229" w:themeColor="text1"/>
          <w:sz w:val="21"/>
          <w:szCs w:val="21"/>
          <w:lang w:val="en-GB" w:eastAsia="en-GB"/>
        </w:rPr>
      </w:pPr>
      <w:r w:rsidRPr="00EE15C9">
        <w:rPr>
          <w:rFonts w:ascii="Raleway" w:eastAsia="Raleway Medium" w:hAnsi="Raleway" w:cs="Raleway Medium"/>
          <w:color w:val="222229" w:themeColor="text1"/>
          <w:sz w:val="21"/>
          <w:szCs w:val="21"/>
          <w:lang w:val="en-GB" w:eastAsia="en-GB"/>
        </w:rPr>
        <w:br w:type="page"/>
      </w:r>
    </w:p>
    <w:p w14:paraId="6A442E6D" w14:textId="7C1EF666" w:rsidR="00AD62DB" w:rsidRPr="00EE15C9" w:rsidRDefault="00AD62DB" w:rsidP="000956DE">
      <w:pPr>
        <w:spacing w:after="0"/>
        <w:jc w:val="both"/>
        <w:rPr>
          <w:rFonts w:ascii="Raleway" w:eastAsia="Raleway Medium" w:hAnsi="Raleway" w:cs="Raleway Medium"/>
          <w:color w:val="222229" w:themeColor="text1"/>
          <w:sz w:val="24"/>
          <w:szCs w:val="24"/>
          <w:lang w:val="en-GB" w:eastAsia="en-GB"/>
        </w:rPr>
      </w:pPr>
      <w:r w:rsidRPr="00EE15C9">
        <w:rPr>
          <w:rFonts w:ascii="Raleway" w:eastAsia="Calibri" w:hAnsi="Raleway" w:cs="Times New Roman"/>
          <w:color w:val="0F2446"/>
          <w:sz w:val="36"/>
          <w:szCs w:val="28"/>
          <w:lang w:val="en-GB" w:eastAsia="en-GB"/>
        </w:rPr>
        <w:lastRenderedPageBreak/>
        <w:t>Contacts</w:t>
      </w:r>
    </w:p>
    <w:p w14:paraId="54B5FCF7" w14:textId="77777777" w:rsidR="00AD62DB" w:rsidRPr="00EE15C9" w:rsidRDefault="00AD62DB" w:rsidP="00B81013">
      <w:pPr>
        <w:spacing w:after="0" w:line="240" w:lineRule="auto"/>
        <w:ind w:right="-472"/>
        <w:jc w:val="both"/>
        <w:rPr>
          <w:rFonts w:ascii="Raleway" w:eastAsia="Calibri" w:hAnsi="Raleway" w:cs="Times New Roman"/>
          <w:color w:val="012249"/>
          <w:sz w:val="24"/>
          <w:szCs w:val="24"/>
          <w:lang w:val="en-GB" w:eastAsia="en-G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09"/>
      </w:tblGrid>
      <w:tr w:rsidR="00E95FE8" w:rsidRPr="00EE15C9" w14:paraId="07FD709C" w14:textId="77777777" w:rsidTr="009554B7">
        <w:trPr>
          <w:trHeight w:val="936"/>
        </w:trPr>
        <w:tc>
          <w:tcPr>
            <w:tcW w:w="3150" w:type="dxa"/>
            <w:vAlign w:val="center"/>
          </w:tcPr>
          <w:p w14:paraId="5B6BA246" w14:textId="77777777" w:rsidR="00E95FE8" w:rsidRPr="00EE15C9" w:rsidRDefault="00E95FE8" w:rsidP="00E95FE8">
            <w:pPr>
              <w:ind w:right="74"/>
              <w:rPr>
                <w:rFonts w:ascii="Raleway" w:hAnsi="Raleway" w:cs="Arial"/>
                <w:color w:val="147689"/>
                <w:sz w:val="24"/>
                <w:szCs w:val="24"/>
              </w:rPr>
            </w:pPr>
            <w:r w:rsidRPr="00EE15C9">
              <w:rPr>
                <w:rFonts w:ascii="Raleway" w:hAnsi="Raleway" w:cs="Arial"/>
                <w:color w:val="147689"/>
                <w:sz w:val="24"/>
                <w:szCs w:val="24"/>
              </w:rPr>
              <w:t xml:space="preserve">Emily Von </w:t>
            </w:r>
            <w:proofErr w:type="spellStart"/>
            <w:r w:rsidRPr="00EE15C9">
              <w:rPr>
                <w:rFonts w:ascii="Raleway" w:hAnsi="Raleway" w:cs="Arial"/>
                <w:color w:val="147689"/>
                <w:sz w:val="24"/>
                <w:szCs w:val="24"/>
              </w:rPr>
              <w:t>Kohorn</w:t>
            </w:r>
            <w:proofErr w:type="spellEnd"/>
          </w:p>
          <w:p w14:paraId="557B2679" w14:textId="4B3D3F6F" w:rsidR="00E95FE8" w:rsidRPr="00EE15C9" w:rsidRDefault="00E95FE8" w:rsidP="00E95FE8">
            <w:pPr>
              <w:ind w:right="-472"/>
              <w:jc w:val="both"/>
              <w:rPr>
                <w:rFonts w:ascii="Raleway" w:hAnsi="Raleway"/>
                <w:color w:val="012249"/>
                <w:sz w:val="24"/>
                <w:szCs w:val="24"/>
              </w:rPr>
            </w:pPr>
            <w:r w:rsidRPr="00EE15C9">
              <w:rPr>
                <w:rFonts w:ascii="Raleway" w:hAnsi="Raleway" w:cs="Arial"/>
                <w:color w:val="3B3838"/>
                <w:sz w:val="24"/>
                <w:szCs w:val="24"/>
              </w:rPr>
              <w:t>Global Real Assets</w:t>
            </w:r>
          </w:p>
        </w:tc>
        <w:tc>
          <w:tcPr>
            <w:tcW w:w="6409" w:type="dxa"/>
            <w:vAlign w:val="center"/>
          </w:tcPr>
          <w:p w14:paraId="1F29D2AF" w14:textId="77777777" w:rsidR="00E95FE8" w:rsidRPr="00EE15C9" w:rsidRDefault="00E95FE8" w:rsidP="00E95FE8">
            <w:pPr>
              <w:ind w:right="-472"/>
              <w:rPr>
                <w:rFonts w:ascii="Raleway" w:hAnsi="Raleway" w:cs="Arial"/>
                <w:color w:val="3B3838"/>
                <w:sz w:val="22"/>
                <w:szCs w:val="22"/>
                <w:lang w:val="de-DE"/>
              </w:rPr>
            </w:pPr>
            <w:r w:rsidRPr="00EE15C9">
              <w:rPr>
                <w:rFonts w:ascii="Raleway" w:hAnsi="Raleway" w:cs="Arial"/>
                <w:color w:val="3B3838"/>
                <w:sz w:val="22"/>
                <w:szCs w:val="22"/>
                <w:lang w:val="de-DE"/>
              </w:rPr>
              <w:t>m:  +1 917 288 1649</w:t>
            </w:r>
          </w:p>
          <w:p w14:paraId="32948D4C" w14:textId="22844CB5" w:rsidR="00E95FE8" w:rsidRPr="00EE15C9" w:rsidRDefault="00E95FE8" w:rsidP="00E95FE8">
            <w:pPr>
              <w:ind w:right="-472"/>
              <w:jc w:val="both"/>
              <w:rPr>
                <w:rFonts w:ascii="Raleway" w:hAnsi="Raleway"/>
                <w:color w:val="012249"/>
                <w:sz w:val="22"/>
                <w:szCs w:val="22"/>
                <w:lang w:val="de-DE"/>
              </w:rPr>
            </w:pPr>
            <w:r w:rsidRPr="00EE15C9">
              <w:rPr>
                <w:rFonts w:ascii="Raleway" w:hAnsi="Raleway" w:cs="Arial"/>
                <w:color w:val="3B3838"/>
                <w:sz w:val="22"/>
                <w:szCs w:val="22"/>
                <w:lang w:val="de-DE"/>
              </w:rPr>
              <w:t xml:space="preserve">e: </w:t>
            </w:r>
            <w:r w:rsidRPr="00EE15C9">
              <w:rPr>
                <w:rFonts w:ascii="Raleway" w:hAnsi="Raleway" w:cs="Arial"/>
                <w:color w:val="147689"/>
                <w:sz w:val="22"/>
                <w:szCs w:val="22"/>
                <w:lang w:val="de-DE"/>
              </w:rPr>
              <w:t>vonkohorn@sheffieldhaworth.com</w:t>
            </w:r>
          </w:p>
        </w:tc>
      </w:tr>
      <w:tr w:rsidR="00E95FE8" w:rsidRPr="00EE15C9" w14:paraId="52ADCA78" w14:textId="77777777" w:rsidTr="009554B7">
        <w:trPr>
          <w:trHeight w:val="936"/>
        </w:trPr>
        <w:tc>
          <w:tcPr>
            <w:tcW w:w="3150" w:type="dxa"/>
            <w:shd w:val="clear" w:color="auto" w:fill="auto"/>
            <w:vAlign w:val="center"/>
          </w:tcPr>
          <w:p w14:paraId="5D78E97B" w14:textId="77777777" w:rsidR="00E95FE8" w:rsidRPr="00EE15C9" w:rsidRDefault="00E95FE8" w:rsidP="00E95FE8">
            <w:pPr>
              <w:ind w:right="74"/>
              <w:rPr>
                <w:rFonts w:ascii="Raleway" w:hAnsi="Raleway" w:cs="Arial"/>
                <w:color w:val="147689"/>
                <w:sz w:val="24"/>
                <w:szCs w:val="24"/>
              </w:rPr>
            </w:pPr>
            <w:r w:rsidRPr="00EE15C9">
              <w:rPr>
                <w:rFonts w:ascii="Raleway" w:hAnsi="Raleway" w:cs="Arial"/>
                <w:color w:val="147689"/>
                <w:sz w:val="24"/>
                <w:szCs w:val="24"/>
              </w:rPr>
              <w:t>Jannah Babasa</w:t>
            </w:r>
          </w:p>
          <w:p w14:paraId="7F01B1D5" w14:textId="02A20175" w:rsidR="00E95FE8" w:rsidRPr="00EE15C9" w:rsidRDefault="00E95FE8" w:rsidP="00E95FE8">
            <w:pPr>
              <w:ind w:right="-472"/>
              <w:jc w:val="both"/>
              <w:rPr>
                <w:rFonts w:ascii="Raleway" w:hAnsi="Raleway"/>
                <w:color w:val="012249"/>
                <w:sz w:val="24"/>
                <w:szCs w:val="24"/>
              </w:rPr>
            </w:pPr>
            <w:r w:rsidRPr="00EE15C9">
              <w:rPr>
                <w:rFonts w:ascii="Raleway" w:hAnsi="Raleway" w:cs="Arial"/>
                <w:color w:val="3B3838"/>
                <w:sz w:val="24"/>
                <w:szCs w:val="24"/>
              </w:rPr>
              <w:t>Global Real Assets</w:t>
            </w:r>
          </w:p>
        </w:tc>
        <w:tc>
          <w:tcPr>
            <w:tcW w:w="6409" w:type="dxa"/>
            <w:shd w:val="clear" w:color="auto" w:fill="auto"/>
            <w:vAlign w:val="center"/>
          </w:tcPr>
          <w:p w14:paraId="5D780001" w14:textId="77777777" w:rsidR="00E95FE8" w:rsidRPr="00EE15C9" w:rsidRDefault="00E95FE8" w:rsidP="00E95FE8">
            <w:pPr>
              <w:ind w:right="-472"/>
              <w:rPr>
                <w:rFonts w:ascii="Raleway" w:hAnsi="Raleway" w:cs="Arial"/>
                <w:color w:val="3B3838"/>
                <w:sz w:val="22"/>
                <w:szCs w:val="22"/>
                <w:lang w:val="de-DE"/>
              </w:rPr>
            </w:pPr>
            <w:r w:rsidRPr="00EE15C9">
              <w:rPr>
                <w:rFonts w:ascii="Raleway" w:hAnsi="Raleway" w:cs="Arial"/>
                <w:color w:val="3B3838"/>
                <w:sz w:val="22"/>
                <w:szCs w:val="22"/>
                <w:lang w:val="de-DE"/>
              </w:rPr>
              <w:t>m:  +1 347 933 0518</w:t>
            </w:r>
          </w:p>
          <w:p w14:paraId="2E6E25D3" w14:textId="5FA4FC28" w:rsidR="00E95FE8" w:rsidRPr="00EE15C9" w:rsidRDefault="00E95FE8" w:rsidP="00E95FE8">
            <w:pPr>
              <w:ind w:right="-472"/>
              <w:jc w:val="both"/>
              <w:rPr>
                <w:rFonts w:ascii="Raleway" w:hAnsi="Raleway"/>
                <w:color w:val="012249"/>
                <w:sz w:val="22"/>
                <w:szCs w:val="22"/>
                <w:lang w:val="de-DE"/>
              </w:rPr>
            </w:pPr>
            <w:r w:rsidRPr="00EE15C9">
              <w:rPr>
                <w:rFonts w:ascii="Raleway" w:hAnsi="Raleway" w:cs="Arial"/>
                <w:color w:val="3B3838"/>
                <w:sz w:val="22"/>
                <w:szCs w:val="22"/>
                <w:lang w:val="de-DE"/>
              </w:rPr>
              <w:t>e:</w:t>
            </w:r>
            <w:r w:rsidRPr="00EE15C9">
              <w:rPr>
                <w:rFonts w:ascii="Raleway" w:hAnsi="Raleway" w:cs="Arial"/>
                <w:color w:val="767171"/>
                <w:sz w:val="22"/>
                <w:szCs w:val="22"/>
                <w:lang w:val="de-DE"/>
              </w:rPr>
              <w:t xml:space="preserve"> </w:t>
            </w:r>
            <w:r w:rsidRPr="00EE15C9">
              <w:rPr>
                <w:rFonts w:ascii="Raleway" w:hAnsi="Raleway" w:cs="Arial"/>
                <w:color w:val="147689"/>
                <w:sz w:val="22"/>
                <w:szCs w:val="22"/>
                <w:lang w:val="de-DE"/>
              </w:rPr>
              <w:t>j.babasa@sheffieldhaworth.com</w:t>
            </w:r>
          </w:p>
        </w:tc>
      </w:tr>
    </w:tbl>
    <w:p w14:paraId="55C218C4" w14:textId="77777777" w:rsidR="001825F9" w:rsidRPr="00EE15C9" w:rsidRDefault="001825F9" w:rsidP="000956DE">
      <w:pPr>
        <w:jc w:val="both"/>
        <w:rPr>
          <w:rFonts w:ascii="Raleway" w:hAnsi="Raleway"/>
          <w:lang w:val="de-DE"/>
        </w:rPr>
      </w:pPr>
    </w:p>
    <w:sectPr w:rsidR="001825F9" w:rsidRPr="00EE15C9" w:rsidSect="002C2769">
      <w:headerReference w:type="default" r:id="rId13"/>
      <w:footerReference w:type="default" r:id="rId14"/>
      <w:pgSz w:w="11906" w:h="16838"/>
      <w:pgMar w:top="1440" w:right="1440" w:bottom="1276" w:left="992" w:header="709" w:footer="44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290D7" w14:textId="77777777" w:rsidR="001963C2" w:rsidRDefault="001963C2" w:rsidP="00AD62DB">
      <w:pPr>
        <w:spacing w:after="0" w:line="240" w:lineRule="auto"/>
      </w:pPr>
      <w:r>
        <w:separator/>
      </w:r>
    </w:p>
  </w:endnote>
  <w:endnote w:type="continuationSeparator" w:id="0">
    <w:p w14:paraId="2C3D5093" w14:textId="77777777" w:rsidR="001963C2" w:rsidRDefault="001963C2" w:rsidP="00AD62DB">
      <w:pPr>
        <w:spacing w:after="0" w:line="240" w:lineRule="auto"/>
      </w:pPr>
      <w:r>
        <w:continuationSeparator/>
      </w:r>
    </w:p>
  </w:endnote>
  <w:endnote w:type="continuationNotice" w:id="1">
    <w:p w14:paraId="52D79AA7" w14:textId="77777777" w:rsidR="001963C2" w:rsidRDefault="00196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aleway Medium">
    <w:panose1 w:val="00000000000000000000"/>
    <w:charset w:val="4D"/>
    <w:family w:val="auto"/>
    <w:pitch w:val="variable"/>
    <w:sig w:usb0="A00002FF" w:usb1="5000205B" w:usb2="00000000" w:usb3="00000000" w:csb0="00000197" w:csb1="00000000"/>
  </w:font>
  <w:font w:name="Book Antiqua">
    <w:panose1 w:val="02040602050305030304"/>
    <w:charset w:val="00"/>
    <w:family w:val="roman"/>
    <w:pitch w:val="variable"/>
    <w:sig w:usb0="00000287" w:usb1="00000000" w:usb2="00000000" w:usb3="00000000" w:csb0="0000009F" w:csb1="00000000"/>
  </w:font>
  <w:font w:name="Raleway">
    <w:panose1 w:val="00000000000000000000"/>
    <w:charset w:val="4D"/>
    <w:family w:val="auto"/>
    <w:pitch w:val="variable"/>
    <w:sig w:usb0="A00002FF" w:usb1="5000205B" w:usb2="00000000" w:usb3="00000000" w:csb0="00000197" w:csb1="00000000"/>
  </w:font>
  <w:font w:name="ITC Franklin Gothic Std Book">
    <w:altName w:val="Segoe Script"/>
    <w:panose1 w:val="020B0604020202020204"/>
    <w:charset w:val="00"/>
    <w:family w:val="auto"/>
    <w:pitch w:val="variable"/>
    <w:sig w:usb0="00000003"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E0B5" w14:textId="77777777" w:rsidR="008A410D" w:rsidRDefault="00F719B8">
    <w:pPr>
      <w:pStyle w:val="Footer"/>
      <w:jc w:val="right"/>
    </w:pPr>
    <w:r>
      <w:rPr>
        <w:noProof/>
      </w:rPr>
      <w:drawing>
        <wp:anchor distT="0" distB="0" distL="114300" distR="114300" simplePos="0" relativeHeight="251658242" behindDoc="1" locked="0" layoutInCell="1" allowOverlap="1" wp14:anchorId="329FA0EC" wp14:editId="30ED496A">
          <wp:simplePos x="0" y="0"/>
          <wp:positionH relativeFrom="page">
            <wp:align>left</wp:align>
          </wp:positionH>
          <wp:positionV relativeFrom="paragraph">
            <wp:posOffset>-4067937</wp:posOffset>
          </wp:positionV>
          <wp:extent cx="7724775" cy="4751597"/>
          <wp:effectExtent l="0" t="0" r="0" b="381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duotone>
                      <a:prstClr val="black"/>
                      <a:schemeClr val="accent3">
                        <a:tint val="45000"/>
                        <a:satMod val="400000"/>
                      </a:schemeClr>
                    </a:duotone>
                    <a:alphaModFix amt="70000"/>
                    <a:extLst>
                      <a:ext uri="{28A0092B-C50C-407E-A947-70E740481C1C}">
                        <a14:useLocalDpi xmlns:a14="http://schemas.microsoft.com/office/drawing/2010/main" val="0"/>
                      </a:ext>
                    </a:extLst>
                  </a:blip>
                  <a:stretch>
                    <a:fillRect/>
                  </a:stretch>
                </pic:blipFill>
                <pic:spPr>
                  <a:xfrm>
                    <a:off x="0" y="0"/>
                    <a:ext cx="7724775" cy="4751597"/>
                  </a:xfrm>
                  <a:prstGeom prst="rect">
                    <a:avLst/>
                  </a:prstGeom>
                </pic:spPr>
              </pic:pic>
            </a:graphicData>
          </a:graphic>
          <wp14:sizeRelH relativeFrom="page">
            <wp14:pctWidth>0</wp14:pctWidth>
          </wp14:sizeRelH>
          <wp14:sizeRelV relativeFrom="page">
            <wp14:pctHeight>0</wp14:pctHeight>
          </wp14:sizeRelV>
        </wp:anchor>
      </w:drawing>
    </w:r>
  </w:p>
  <w:p w14:paraId="7122673A" w14:textId="430D053A" w:rsidR="008A410D" w:rsidRDefault="00F719B8">
    <w:pPr>
      <w:pStyle w:val="Footer"/>
    </w:pPr>
    <w:r>
      <w:rPr>
        <w:noProof/>
      </w:rPr>
      <mc:AlternateContent>
        <mc:Choice Requires="wps">
          <w:drawing>
            <wp:anchor distT="0" distB="0" distL="114300" distR="114300" simplePos="0" relativeHeight="251658241" behindDoc="0" locked="0" layoutInCell="1" allowOverlap="1" wp14:anchorId="5A0C9326" wp14:editId="658E663F">
              <wp:simplePos x="0" y="0"/>
              <wp:positionH relativeFrom="page">
                <wp:posOffset>7659370</wp:posOffset>
              </wp:positionH>
              <wp:positionV relativeFrom="paragraph">
                <wp:posOffset>576770</wp:posOffset>
              </wp:positionV>
              <wp:extent cx="7552055" cy="569595"/>
              <wp:effectExtent l="0" t="0" r="0" b="1905"/>
              <wp:wrapNone/>
              <wp:docPr id="35" name="Rectangle 35"/>
              <wp:cNvGraphicFramePr/>
              <a:graphic xmlns:a="http://schemas.openxmlformats.org/drawingml/2006/main">
                <a:graphicData uri="http://schemas.microsoft.com/office/word/2010/wordprocessingShape">
                  <wps:wsp>
                    <wps:cNvSpPr/>
                    <wps:spPr>
                      <a:xfrm>
                        <a:off x="0" y="0"/>
                        <a:ext cx="7552055" cy="569595"/>
                      </a:xfrm>
                      <a:prstGeom prst="rect">
                        <a:avLst/>
                      </a:prstGeom>
                      <a:solidFill>
                        <a:srgbClr val="EA963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10CBD0" id="Rectangle 35" o:spid="_x0000_s1026" style="position:absolute;margin-left:603.1pt;margin-top:45.4pt;width:594.65pt;height:44.85pt;z-index:251658241;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prVQIAAKIEAAAOAAAAZHJzL2Uyb0RvYy54bWysVEtv2zAMvg/YfxB0X+1kddsEdYqgj2FA&#10;0QZoh54VWYoNSKJGKXG6Xz9Kdpu222mYDzIp0nx8/Ojzi701bKcwdOBqPjkqOVNOQtO5Tc1/PN58&#10;OeMsROEaYcCpmj+rwC8Wnz+d936uptCCaRQyCuLCvPc1b2P086IIslVWhCPwypFRA1oRScVN0aDo&#10;Kbo1xbQsT4oesPEIUoVAt1eDkS9yfK2VjPdaBxWZqTnVFvOJ+Vyns1ici/kGhW87OZYh/qEKKzpH&#10;SV9DXYko2Ba7P0LZTiIE0PFIgi1A606q3AN1Myk/dPPQCq9yLwRO8K8whf8XVt7tHvwKCYbeh3kg&#10;MXWx12jTm+pj+wzW8ytYah+ZpMvTqpqWVcWZJFt1MqtmVUKzOHztMcRvCixLQs2RhpExErvbEAfX&#10;F5eULIDpmpvOmKzgZn1pkO0EDe56OTv5ej1Gf+dmHOuJdtPTkoYrBRFIGxFJtL6peXAbzoTZEDNl&#10;xJzbQcqQp55yX4nQDjly2IEOtovESdPZmp+V6RkzG5cqU5lVYwcH0JK0huZ5hQxhoFnw8qajJLci&#10;xJVA4hUVSbsS7+nQBqhyGCXOWsBff7tP/jRusnLWE0+pq59bgYoz890REWaT4+NE7KwcV6dTUvCt&#10;Zf3W4rb2EgjRCW2ll1lM/tG8iBrBPtFKLVNWMgknKfeA36hcxmF/aCmlWi6zG5HZi3jrHrxMwRNO&#10;Cd7H/ZNAP84/EnPu4IXTYv6BBoNv+tLBchtBd5kjB1yJW0mhRcgsG5c2bdpbPXsdfi2L3wAAAP//&#10;AwBQSwMEFAAGAAgAAAAhAKHECzDgAAAAEQEAAA8AAABkcnMvZG93bnJldi54bWxMT8tOwzAQvCPx&#10;D9Yi9UZtUqVq0jgVKuoFToSK8zZenEBsR7Hbhr9nOcFlpdE8dqbazW4QF5piH7yGh6UCQb4NpvdW&#10;w/HtcL8BERN6g0PwpOGbIuzq25sKSxOu/pUuTbKCQ3wsUUOX0lhKGduOHMZlGMkz9xEmh4nhZKWZ&#10;8MrhbpCZUmvpsPf8ocOR9h21X83ZccpL7uzezc+hQftZxGOOh/dR68Xd/LTl87gFkWhOfw743cD9&#10;oeZip3D2JoqBcabWGWs1FIqHsCJbFXkO4sTcRuUg60r+X1L/AAAA//8DAFBLAQItABQABgAIAAAA&#10;IQC2gziS/gAAAOEBAAATAAAAAAAAAAAAAAAAAAAAAABbQ29udGVudF9UeXBlc10ueG1sUEsBAi0A&#10;FAAGAAgAAAAhADj9If/WAAAAlAEAAAsAAAAAAAAAAAAAAAAALwEAAF9yZWxzLy5yZWxzUEsBAi0A&#10;FAAGAAgAAAAhACSRWmtVAgAAogQAAA4AAAAAAAAAAAAAAAAALgIAAGRycy9lMm9Eb2MueG1sUEsB&#10;Ai0AFAAGAAgAAAAhAKHECzDgAAAAEQEAAA8AAAAAAAAAAAAAAAAArwQAAGRycy9kb3ducmV2Lnht&#10;bFBLBQYAAAAABAAEAPMAAAC8BQAAAAA=&#10;" fillcolor="#ea963e"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BC38" w14:textId="2C22B073" w:rsidR="008A410D" w:rsidRPr="00AD62DB" w:rsidRDefault="008A410D" w:rsidP="002446AA">
    <w:pPr>
      <w:pStyle w:val="Footer"/>
      <w:tabs>
        <w:tab w:val="clear" w:pos="4680"/>
      </w:tabs>
      <w:ind w:right="-592"/>
      <w:rPr>
        <w:color w:val="0F2446"/>
      </w:rPr>
    </w:pPr>
  </w:p>
  <w:p w14:paraId="1786994D" w14:textId="7F505628" w:rsidR="008A410D" w:rsidRDefault="002F340E">
    <w:r>
      <w:rPr>
        <w:rFonts w:ascii="ITC Franklin Gothic Std Book" w:hAnsi="ITC Franklin Gothic Std Book"/>
        <w:b/>
        <w:noProof/>
        <w:color w:val="808080"/>
        <w:sz w:val="18"/>
        <w:szCs w:val="18"/>
      </w:rPr>
      <w:drawing>
        <wp:anchor distT="0" distB="0" distL="114300" distR="114300" simplePos="0" relativeHeight="251658245" behindDoc="0" locked="0" layoutInCell="1" allowOverlap="1" wp14:anchorId="314C699A" wp14:editId="6BA2BF48">
          <wp:simplePos x="0" y="0"/>
          <wp:positionH relativeFrom="margin">
            <wp:posOffset>-6350</wp:posOffset>
          </wp:positionH>
          <wp:positionV relativeFrom="paragraph">
            <wp:posOffset>113665</wp:posOffset>
          </wp:positionV>
          <wp:extent cx="1733550" cy="298450"/>
          <wp:effectExtent l="0" t="0" r="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33550" cy="298450"/>
                  </a:xfrm>
                  <a:prstGeom prst="rect">
                    <a:avLst/>
                  </a:prstGeom>
                </pic:spPr>
              </pic:pic>
            </a:graphicData>
          </a:graphic>
        </wp:anchor>
      </w:drawing>
    </w:r>
    <w:r w:rsidRPr="00DC36A7">
      <w:rPr>
        <w:noProof/>
      </w:rPr>
      <mc:AlternateContent>
        <mc:Choice Requires="wps">
          <w:drawing>
            <wp:anchor distT="0" distB="0" distL="114300" distR="114300" simplePos="0" relativeHeight="251658240" behindDoc="0" locked="0" layoutInCell="1" allowOverlap="1" wp14:anchorId="055C0F00" wp14:editId="480627D4">
              <wp:simplePos x="0" y="0"/>
              <wp:positionH relativeFrom="margin">
                <wp:posOffset>2813050</wp:posOffset>
              </wp:positionH>
              <wp:positionV relativeFrom="paragraph">
                <wp:posOffset>102870</wp:posOffset>
              </wp:positionV>
              <wp:extent cx="3579962" cy="323850"/>
              <wp:effectExtent l="0" t="0" r="0" b="0"/>
              <wp:wrapNone/>
              <wp:docPr id="2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9962"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21EA" w14:textId="77777777" w:rsidR="008A410D" w:rsidRPr="0069164F" w:rsidRDefault="00F719B8" w:rsidP="00195A2A">
                          <w:pPr>
                            <w:jc w:val="right"/>
                            <w:rPr>
                              <w:rFonts w:ascii="Raleway Medium" w:hAnsi="Raleway Medium"/>
                              <w:i/>
                              <w:iCs/>
                              <w:color w:val="0F2446"/>
                              <w:sz w:val="14"/>
                              <w:szCs w:val="14"/>
                            </w:rPr>
                          </w:pPr>
                          <w:bookmarkStart w:id="3" w:name="_Hlk95170662"/>
                          <w:bookmarkEnd w:id="3"/>
                          <w:r w:rsidRPr="0069164F">
                            <w:rPr>
                              <w:rFonts w:ascii="Raleway Medium" w:hAnsi="Raleway Medium"/>
                              <w:i/>
                              <w:iCs/>
                              <w:color w:val="0F2446"/>
                              <w:sz w:val="14"/>
                              <w:szCs w:val="14"/>
                            </w:rPr>
                            <w:t>This is a private and confidential document</w:t>
                          </w:r>
                          <w:r w:rsidRPr="0069164F">
                            <w:rPr>
                              <w:rFonts w:ascii="Raleway Medium" w:hAnsi="Raleway Medium"/>
                              <w:i/>
                              <w:iCs/>
                              <w:color w:val="0F2446"/>
                              <w:sz w:val="14"/>
                              <w:szCs w:val="14"/>
                            </w:rPr>
                            <w:tab/>
                          </w:r>
                          <w:r w:rsidRPr="0069164F">
                            <w:rPr>
                              <w:rFonts w:ascii="Raleway Medium" w:hAnsi="Raleway Medium"/>
                              <w:i/>
                              <w:iCs/>
                              <w:color w:val="0F2446"/>
                              <w:sz w:val="14"/>
                              <w:szCs w:val="14"/>
                            </w:rPr>
                            <w:tab/>
                          </w:r>
                          <w:r w:rsidRPr="0069164F">
                            <w:rPr>
                              <w:rFonts w:ascii="Raleway Medium" w:hAnsi="Raleway Medium"/>
                              <w:i/>
                              <w:iCs/>
                              <w:color w:val="0F2446"/>
                              <w:sz w:val="8"/>
                              <w:szCs w:val="8"/>
                            </w:rPr>
                            <w:t xml:space="preserve"> </w:t>
                          </w:r>
                          <w:sdt>
                            <w:sdtPr>
                              <w:rPr>
                                <w:rFonts w:ascii="Raleway Medium" w:hAnsi="Raleway Medium"/>
                                <w:color w:val="FF0000"/>
                                <w:sz w:val="16"/>
                                <w:szCs w:val="16"/>
                              </w:rPr>
                              <w:id w:val="907967105"/>
                              <w:docPartObj>
                                <w:docPartGallery w:val="Page Numbers (Bottom of Page)"/>
                                <w:docPartUnique/>
                              </w:docPartObj>
                            </w:sdtPr>
                            <w:sdtEndPr>
                              <w:rPr>
                                <w:noProof/>
                                <w:color w:val="0F2446"/>
                              </w:rPr>
                            </w:sdtEndPr>
                            <w:sdtContent>
                              <w:r w:rsidRPr="0069164F">
                                <w:rPr>
                                  <w:rFonts w:ascii="Raleway Medium" w:hAnsi="Raleway Medium"/>
                                  <w:color w:val="0F2446"/>
                                  <w:sz w:val="16"/>
                                  <w:szCs w:val="16"/>
                                </w:rPr>
                                <w:fldChar w:fldCharType="begin"/>
                              </w:r>
                              <w:r w:rsidRPr="0069164F">
                                <w:rPr>
                                  <w:rFonts w:ascii="Raleway Medium" w:hAnsi="Raleway Medium"/>
                                  <w:color w:val="0F2446"/>
                                  <w:sz w:val="16"/>
                                  <w:szCs w:val="16"/>
                                </w:rPr>
                                <w:instrText xml:space="preserve"> PAGE   \* MERGEFORMAT </w:instrText>
                              </w:r>
                              <w:r w:rsidRPr="0069164F">
                                <w:rPr>
                                  <w:rFonts w:ascii="Raleway Medium" w:hAnsi="Raleway Medium"/>
                                  <w:color w:val="0F2446"/>
                                  <w:sz w:val="16"/>
                                  <w:szCs w:val="16"/>
                                </w:rPr>
                                <w:fldChar w:fldCharType="separate"/>
                              </w:r>
                              <w:r w:rsidRPr="0069164F">
                                <w:rPr>
                                  <w:rFonts w:ascii="Raleway Medium" w:hAnsi="Raleway Medium"/>
                                  <w:color w:val="0F2446"/>
                                  <w:sz w:val="16"/>
                                  <w:szCs w:val="16"/>
                                </w:rPr>
                                <w:t>1</w:t>
                              </w:r>
                              <w:r w:rsidRPr="0069164F">
                                <w:rPr>
                                  <w:rFonts w:ascii="Raleway Medium" w:hAnsi="Raleway Medium"/>
                                  <w:noProof/>
                                  <w:color w:val="0F2446"/>
                                  <w:sz w:val="16"/>
                                  <w:szCs w:val="16"/>
                                </w:rPr>
                                <w:fldChar w:fldCharType="end"/>
                              </w:r>
                            </w:sdtContent>
                          </w:sdt>
                        </w:p>
                        <w:p w14:paraId="7C8CDF14" w14:textId="77777777" w:rsidR="008A410D" w:rsidRPr="0069164F" w:rsidRDefault="008A410D" w:rsidP="00195A2A">
                          <w:pPr>
                            <w:jc w:val="center"/>
                            <w:rPr>
                              <w:rFonts w:ascii="Raleway Medium" w:hAnsi="Raleway Medium"/>
                              <w:i/>
                              <w:iCs/>
                              <w:color w:val="0F2446"/>
                              <w:sz w:val="14"/>
                              <w:szCs w:val="1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C0F00" id="_x0000_t202" coordsize="21600,21600" o:spt="202" path="m,l,21600r21600,l21600,xe">
              <v:stroke joinstyle="miter"/>
              <v:path gradientshapeok="t" o:connecttype="rect"/>
            </v:shapetype>
            <v:shape id="Text Box 13" o:spid="_x0000_s1026" type="#_x0000_t202" style="position:absolute;margin-left:221.5pt;margin-top:8.1pt;width:281.9pt;height:2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HLp3AEAAKEDAAAOAAAAZHJzL2Uyb0RvYy54bWysU9tu2zAMfR+wfxD0vjiXtmuMOEXXosOA&#13;&#10;7gJ0+wBalm1htqhRSuzs60fJaZptb8NeBJGiD885pDc3Y9+JvSZv0BZyMZtLoa3CytimkN++Pry5&#13;&#10;lsIHsBV0aHUhD9rLm+3rV5vB5XqJLXaVJsEg1ueDK2QbgsuzzKtW9+Bn6LTlxxqph8AhNVlFMDB6&#13;&#10;32XL+fwqG5AqR6i095y9nx7lNuHXtVbhc117HURXSOYW0knpLOOZbTeQNwSuNepIA/6BRQ/GctMT&#13;&#10;1D0EEDsyf0H1RhF6rMNMYZ9hXRulkwZWs5j/oeapBaeTFjbHu5NN/v/Bqk/7J/eFRBjf4cgDTCK8&#13;&#10;e0T13QuLdy3YRt8S4dBqqLjxIlqWDc7nx0+j1T73EaQcPmLFQ4ZdwAQ01tRHV1inYHQewOFkuh6D&#13;&#10;UJxcXb5dr6+WUih+Wy1X15dpKhnkz1878uG9xl7ESyGJh5rQYf/oQ2QD+XNJbGbxwXRdGmxnf0tw&#13;&#10;Ycwk9pHwRD2M5cjVUUWJ1YF1EE57wnvNlxbppxQD70gh/Y8dkJai+2DZi/Xi4iIu1XlA50F5HoBV&#13;&#10;DFXIIMV0vQvTIu4cmablTpP7Fm/Zv9okaS+sjrx5D5Li487GRTuPU9XLn7X9BQAA//8DAFBLAwQU&#13;&#10;AAYACAAAACEA+Iw4UOEAAAAPAQAADwAAAGRycy9kb3ducmV2LnhtbEyPzWrDMBCE74W+g9hAb40c&#13;&#10;N7WDYzmUhD5A00CvsqVYptLKWPJP8/TdnNrLwjK7M/OVh8VZNukhdB4FbNYJMI2NVx22Ai6f7887&#13;&#10;YCFKVNJ61AJ+dIBD9fhQykL5GT/0dI4tIxMMhRRgYuwLzkNjtJNh7XuNpF394GSkdWi5GuRM5s7y&#13;&#10;NEky7mSHlGBkr49GN9/n0QlobuNpd+zqab7lX3m9GPt6RSvE02o57Wm87YFFvcS/D7gzUH+oqFjt&#13;&#10;R1SBWQHb7QsBRRKyFNj9gDKJqBaQ5SnwquT/OapfAAAA//8DAFBLAQItABQABgAIAAAAIQC2gziS&#13;&#10;/gAAAOEBAAATAAAAAAAAAAAAAAAAAAAAAABbQ29udGVudF9UeXBlc10ueG1sUEsBAi0AFAAGAAgA&#13;&#10;AAAhADj9If/WAAAAlAEAAAsAAAAAAAAAAAAAAAAALwEAAF9yZWxzLy5yZWxzUEsBAi0AFAAGAAgA&#13;&#10;AAAhAH6UcuncAQAAoQMAAA4AAAAAAAAAAAAAAAAALgIAAGRycy9lMm9Eb2MueG1sUEsBAi0AFAAG&#13;&#10;AAgAAAAhAPiMOFDhAAAADwEAAA8AAAAAAAAAAAAAAAAANgQAAGRycy9kb3ducmV2LnhtbFBLBQYA&#13;&#10;AAAABAAEAPMAAABEBQAAAAA=&#13;&#10;" filled="f" stroked="f">
              <v:textbox inset=",7.2pt,,7.2pt">
                <w:txbxContent>
                  <w:p w14:paraId="516721EA" w14:textId="77777777" w:rsidR="008A410D" w:rsidRPr="0069164F" w:rsidRDefault="00F719B8" w:rsidP="00195A2A">
                    <w:pPr>
                      <w:jc w:val="right"/>
                      <w:rPr>
                        <w:rFonts w:ascii="Raleway Medium" w:hAnsi="Raleway Medium"/>
                        <w:i/>
                        <w:iCs/>
                        <w:color w:val="0F2446"/>
                        <w:sz w:val="14"/>
                        <w:szCs w:val="14"/>
                      </w:rPr>
                    </w:pPr>
                    <w:bookmarkStart w:id="4" w:name="_Hlk95170662"/>
                    <w:bookmarkEnd w:id="4"/>
                    <w:r w:rsidRPr="0069164F">
                      <w:rPr>
                        <w:rFonts w:ascii="Raleway Medium" w:hAnsi="Raleway Medium"/>
                        <w:i/>
                        <w:iCs/>
                        <w:color w:val="0F2446"/>
                        <w:sz w:val="14"/>
                        <w:szCs w:val="14"/>
                      </w:rPr>
                      <w:t>This is a private and confidential document</w:t>
                    </w:r>
                    <w:r w:rsidRPr="0069164F">
                      <w:rPr>
                        <w:rFonts w:ascii="Raleway Medium" w:hAnsi="Raleway Medium"/>
                        <w:i/>
                        <w:iCs/>
                        <w:color w:val="0F2446"/>
                        <w:sz w:val="14"/>
                        <w:szCs w:val="14"/>
                      </w:rPr>
                      <w:tab/>
                    </w:r>
                    <w:r w:rsidRPr="0069164F">
                      <w:rPr>
                        <w:rFonts w:ascii="Raleway Medium" w:hAnsi="Raleway Medium"/>
                        <w:i/>
                        <w:iCs/>
                        <w:color w:val="0F2446"/>
                        <w:sz w:val="14"/>
                        <w:szCs w:val="14"/>
                      </w:rPr>
                      <w:tab/>
                    </w:r>
                    <w:r w:rsidRPr="0069164F">
                      <w:rPr>
                        <w:rFonts w:ascii="Raleway Medium" w:hAnsi="Raleway Medium"/>
                        <w:i/>
                        <w:iCs/>
                        <w:color w:val="0F2446"/>
                        <w:sz w:val="8"/>
                        <w:szCs w:val="8"/>
                      </w:rPr>
                      <w:t xml:space="preserve"> </w:t>
                    </w:r>
                    <w:sdt>
                      <w:sdtPr>
                        <w:rPr>
                          <w:rFonts w:ascii="Raleway Medium" w:hAnsi="Raleway Medium"/>
                          <w:color w:val="FF0000"/>
                          <w:sz w:val="16"/>
                          <w:szCs w:val="16"/>
                        </w:rPr>
                        <w:id w:val="907967105"/>
                        <w:docPartObj>
                          <w:docPartGallery w:val="Page Numbers (Bottom of Page)"/>
                          <w:docPartUnique/>
                        </w:docPartObj>
                      </w:sdtPr>
                      <w:sdtEndPr>
                        <w:rPr>
                          <w:noProof/>
                          <w:color w:val="0F2446"/>
                        </w:rPr>
                      </w:sdtEndPr>
                      <w:sdtContent>
                        <w:r w:rsidRPr="0069164F">
                          <w:rPr>
                            <w:rFonts w:ascii="Raleway Medium" w:hAnsi="Raleway Medium"/>
                            <w:color w:val="0F2446"/>
                            <w:sz w:val="16"/>
                            <w:szCs w:val="16"/>
                          </w:rPr>
                          <w:fldChar w:fldCharType="begin"/>
                        </w:r>
                        <w:r w:rsidRPr="0069164F">
                          <w:rPr>
                            <w:rFonts w:ascii="Raleway Medium" w:hAnsi="Raleway Medium"/>
                            <w:color w:val="0F2446"/>
                            <w:sz w:val="16"/>
                            <w:szCs w:val="16"/>
                          </w:rPr>
                          <w:instrText xml:space="preserve"> PAGE   \* MERGEFORMAT </w:instrText>
                        </w:r>
                        <w:r w:rsidRPr="0069164F">
                          <w:rPr>
                            <w:rFonts w:ascii="Raleway Medium" w:hAnsi="Raleway Medium"/>
                            <w:color w:val="0F2446"/>
                            <w:sz w:val="16"/>
                            <w:szCs w:val="16"/>
                          </w:rPr>
                          <w:fldChar w:fldCharType="separate"/>
                        </w:r>
                        <w:r w:rsidRPr="0069164F">
                          <w:rPr>
                            <w:rFonts w:ascii="Raleway Medium" w:hAnsi="Raleway Medium"/>
                            <w:color w:val="0F2446"/>
                            <w:sz w:val="16"/>
                            <w:szCs w:val="16"/>
                          </w:rPr>
                          <w:t>1</w:t>
                        </w:r>
                        <w:r w:rsidRPr="0069164F">
                          <w:rPr>
                            <w:rFonts w:ascii="Raleway Medium" w:hAnsi="Raleway Medium"/>
                            <w:noProof/>
                            <w:color w:val="0F2446"/>
                            <w:sz w:val="16"/>
                            <w:szCs w:val="16"/>
                          </w:rPr>
                          <w:fldChar w:fldCharType="end"/>
                        </w:r>
                      </w:sdtContent>
                    </w:sdt>
                  </w:p>
                  <w:p w14:paraId="7C8CDF14" w14:textId="77777777" w:rsidR="008A410D" w:rsidRPr="0069164F" w:rsidRDefault="008A410D" w:rsidP="00195A2A">
                    <w:pPr>
                      <w:jc w:val="center"/>
                      <w:rPr>
                        <w:rFonts w:ascii="Raleway Medium" w:hAnsi="Raleway Medium"/>
                        <w:i/>
                        <w:iCs/>
                        <w:color w:val="0F2446"/>
                        <w:sz w:val="14"/>
                        <w:szCs w:val="14"/>
                      </w:rPr>
                    </w:pPr>
                  </w:p>
                </w:txbxContent>
              </v:textbox>
              <w10:wrap anchorx="margin"/>
            </v:shape>
          </w:pict>
        </mc:Fallback>
      </mc:AlternateContent>
    </w:r>
  </w:p>
  <w:p w14:paraId="21B3DE11" w14:textId="6BF7A325" w:rsidR="008A410D" w:rsidRDefault="008A41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6D46" w14:textId="77777777" w:rsidR="001963C2" w:rsidRDefault="001963C2" w:rsidP="00AD62DB">
      <w:pPr>
        <w:spacing w:after="0" w:line="240" w:lineRule="auto"/>
      </w:pPr>
      <w:r>
        <w:separator/>
      </w:r>
    </w:p>
  </w:footnote>
  <w:footnote w:type="continuationSeparator" w:id="0">
    <w:p w14:paraId="2388D30D" w14:textId="77777777" w:rsidR="001963C2" w:rsidRDefault="001963C2" w:rsidP="00AD62DB">
      <w:pPr>
        <w:spacing w:after="0" w:line="240" w:lineRule="auto"/>
      </w:pPr>
      <w:r>
        <w:continuationSeparator/>
      </w:r>
    </w:p>
  </w:footnote>
  <w:footnote w:type="continuationNotice" w:id="1">
    <w:p w14:paraId="74C09DDE" w14:textId="77777777" w:rsidR="001963C2" w:rsidRDefault="00196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7515" w14:textId="20EBA835" w:rsidR="008A410D" w:rsidRDefault="00CC6F6A" w:rsidP="003E587F">
    <w:pPr>
      <w:tabs>
        <w:tab w:val="left" w:pos="4080"/>
        <w:tab w:val="left" w:pos="4480"/>
      </w:tabs>
      <w:ind w:left="-567"/>
      <w:jc w:val="center"/>
    </w:pPr>
    <w:r w:rsidRPr="00CC6F6A">
      <w:rPr>
        <w:noProof/>
      </w:rPr>
      <w:drawing>
        <wp:anchor distT="0" distB="0" distL="114300" distR="114300" simplePos="0" relativeHeight="251658246" behindDoc="1" locked="0" layoutInCell="1" allowOverlap="1" wp14:anchorId="7120B66A" wp14:editId="34CF99B9">
          <wp:simplePos x="0" y="0"/>
          <wp:positionH relativeFrom="column">
            <wp:posOffset>4514850</wp:posOffset>
          </wp:positionH>
          <wp:positionV relativeFrom="paragraph">
            <wp:posOffset>126365</wp:posOffset>
          </wp:positionV>
          <wp:extent cx="1552189" cy="795528"/>
          <wp:effectExtent l="0" t="0" r="0" b="5080"/>
          <wp:wrapNone/>
          <wp:docPr id="1026" name="Picture 2" descr="Affiliates – CCCA">
            <a:extLst xmlns:a="http://schemas.openxmlformats.org/drawingml/2006/main">
              <a:ext uri="{FF2B5EF4-FFF2-40B4-BE49-F238E27FC236}">
                <a16:creationId xmlns:a16="http://schemas.microsoft.com/office/drawing/2014/main" id="{CF42047B-2652-06C3-3C0D-77E0CCB833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ffiliates – CCCA">
                    <a:extLst>
                      <a:ext uri="{FF2B5EF4-FFF2-40B4-BE49-F238E27FC236}">
                        <a16:creationId xmlns:a16="http://schemas.microsoft.com/office/drawing/2014/main" id="{CF42047B-2652-06C3-3C0D-77E0CCB833A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4411"/>
                  <a:stretch/>
                </pic:blipFill>
                <pic:spPr bwMode="auto">
                  <a:xfrm>
                    <a:off x="0" y="0"/>
                    <a:ext cx="1552189" cy="795528"/>
                  </a:xfrm>
                  <a:prstGeom prst="rect">
                    <a:avLst/>
                  </a:prstGeom>
                  <a:noFill/>
                </pic:spPr>
              </pic:pic>
            </a:graphicData>
          </a:graphic>
          <wp14:sizeRelH relativeFrom="page">
            <wp14:pctWidth>0</wp14:pctWidth>
          </wp14:sizeRelH>
          <wp14:sizeRelV relativeFrom="page">
            <wp14:pctHeight>0</wp14:pctHeight>
          </wp14:sizeRelV>
        </wp:anchor>
      </w:drawing>
    </w:r>
    <w:r>
      <w:rPr>
        <w:rFonts w:ascii="ITC Franklin Gothic Std Book" w:hAnsi="ITC Franklin Gothic Std Book"/>
        <w:b/>
        <w:noProof/>
        <w:color w:val="808080"/>
        <w:sz w:val="18"/>
        <w:szCs w:val="18"/>
      </w:rPr>
      <w:drawing>
        <wp:anchor distT="0" distB="0" distL="114300" distR="114300" simplePos="0" relativeHeight="251658244" behindDoc="0" locked="0" layoutInCell="1" allowOverlap="1" wp14:anchorId="3276BFF8" wp14:editId="5B070421">
          <wp:simplePos x="0" y="0"/>
          <wp:positionH relativeFrom="margin">
            <wp:posOffset>-292100</wp:posOffset>
          </wp:positionH>
          <wp:positionV relativeFrom="paragraph">
            <wp:posOffset>294005</wp:posOffset>
          </wp:positionV>
          <wp:extent cx="2651760" cy="457200"/>
          <wp:effectExtent l="0" t="0" r="2540" b="0"/>
          <wp:wrapNone/>
          <wp:docPr id="201" name="Picture 20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51760" cy="457200"/>
                  </a:xfrm>
                  <a:prstGeom prst="rect">
                    <a:avLst/>
                  </a:prstGeom>
                </pic:spPr>
              </pic:pic>
            </a:graphicData>
          </a:graphic>
          <wp14:sizeRelH relativeFrom="margin">
            <wp14:pctWidth>0</wp14:pctWidth>
          </wp14:sizeRelH>
          <wp14:sizeRelV relativeFrom="margin">
            <wp14:pctHeight>0</wp14:pctHeight>
          </wp14:sizeRelV>
        </wp:anchor>
      </w:drawing>
    </w:r>
  </w:p>
  <w:p w14:paraId="6C0369D6" w14:textId="6C295568" w:rsidR="008A410D" w:rsidRDefault="008A410D"/>
  <w:p w14:paraId="5A003452" w14:textId="6D6398D9" w:rsidR="008A410D" w:rsidRDefault="008A41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817B2" w14:textId="4B0DE06E" w:rsidR="008A410D" w:rsidRDefault="00F719B8" w:rsidP="007D46AF">
    <w:pPr>
      <w:pStyle w:val="SHSubHeading"/>
      <w:jc w:val="right"/>
    </w:pPr>
    <w:r>
      <w:rPr>
        <w:noProof/>
      </w:rPr>
      <w:drawing>
        <wp:anchor distT="0" distB="0" distL="114300" distR="114300" simplePos="0" relativeHeight="251658243" behindDoc="1" locked="0" layoutInCell="1" allowOverlap="1" wp14:anchorId="5AD096C7" wp14:editId="0F352869">
          <wp:simplePos x="0" y="0"/>
          <wp:positionH relativeFrom="page">
            <wp:posOffset>457200</wp:posOffset>
          </wp:positionH>
          <wp:positionV relativeFrom="paragraph">
            <wp:posOffset>-449580</wp:posOffset>
          </wp:positionV>
          <wp:extent cx="7138959" cy="3114675"/>
          <wp:effectExtent l="0" t="0" r="508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Background pattern&#10;&#10;Description automatically generated"/>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7138959" cy="3114675"/>
                  </a:xfrm>
                  <a:prstGeom prst="rect">
                    <a:avLst/>
                  </a:prstGeom>
                </pic:spPr>
              </pic:pic>
            </a:graphicData>
          </a:graphic>
          <wp14:sizeRelH relativeFrom="margin">
            <wp14:pctWidth>0</wp14:pctWidth>
          </wp14:sizeRelH>
          <wp14:sizeRelV relativeFrom="margin">
            <wp14:pctHeight>0</wp14:pctHeight>
          </wp14:sizeRelV>
        </wp:anchor>
      </w:drawing>
    </w:r>
    <w:r w:rsidR="007D46AF">
      <w:rPr>
        <w:noProof/>
      </w:rPr>
      <w:t>BioMed Realty</w:t>
    </w:r>
    <w:r w:rsidR="00AD62DB">
      <w:rPr>
        <w:color w:val="595959"/>
      </w:rPr>
      <w:t xml:space="preserve"> </w:t>
    </w:r>
    <w:r>
      <w:rPr>
        <w:color w:val="595959"/>
      </w:rPr>
      <w:t xml:space="preserve">| </w:t>
    </w:r>
    <w:r w:rsidR="00D44944">
      <w:rPr>
        <w:color w:val="595959"/>
      </w:rPr>
      <w:t>A</w:t>
    </w:r>
    <w:r w:rsidR="007D46AF">
      <w:rPr>
        <w:color w:val="595959"/>
      </w:rPr>
      <w:t>sset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FF2"/>
    <w:multiLevelType w:val="multilevel"/>
    <w:tmpl w:val="EDD4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C61A1"/>
    <w:multiLevelType w:val="hybridMultilevel"/>
    <w:tmpl w:val="47364CE8"/>
    <w:lvl w:ilvl="0" w:tplc="55426044">
      <w:start w:val="1"/>
      <w:numFmt w:val="bullet"/>
      <w:lvlText w:val=""/>
      <w:lvlJc w:val="left"/>
      <w:pPr>
        <w:ind w:left="360" w:hanging="360"/>
      </w:pPr>
      <w:rPr>
        <w:rFonts w:ascii="Symbol" w:hAnsi="Symbol" w:hint="default"/>
        <w:color w:val="46C9E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AB6D83"/>
    <w:multiLevelType w:val="multilevel"/>
    <w:tmpl w:val="1AFA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332DC9"/>
    <w:multiLevelType w:val="multilevel"/>
    <w:tmpl w:val="76D8B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95809"/>
    <w:multiLevelType w:val="multilevel"/>
    <w:tmpl w:val="409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EA7521"/>
    <w:multiLevelType w:val="hybridMultilevel"/>
    <w:tmpl w:val="85AC8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40A64"/>
    <w:multiLevelType w:val="multilevel"/>
    <w:tmpl w:val="C2D2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505C99"/>
    <w:multiLevelType w:val="hybridMultilevel"/>
    <w:tmpl w:val="5DC494DA"/>
    <w:lvl w:ilvl="0" w:tplc="55426044">
      <w:start w:val="1"/>
      <w:numFmt w:val="bullet"/>
      <w:lvlText w:val=""/>
      <w:lvlJc w:val="left"/>
      <w:pPr>
        <w:ind w:left="360" w:hanging="360"/>
      </w:pPr>
      <w:rPr>
        <w:rFonts w:ascii="Symbol" w:hAnsi="Symbol" w:hint="default"/>
        <w:color w:val="46C9E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B33670"/>
    <w:multiLevelType w:val="multilevel"/>
    <w:tmpl w:val="6120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C21F5"/>
    <w:multiLevelType w:val="hybridMultilevel"/>
    <w:tmpl w:val="2D16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A13D5"/>
    <w:multiLevelType w:val="multilevel"/>
    <w:tmpl w:val="09F2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8C1BE8"/>
    <w:multiLevelType w:val="hybridMultilevel"/>
    <w:tmpl w:val="7838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11092"/>
    <w:multiLevelType w:val="multilevel"/>
    <w:tmpl w:val="D0E2FD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06443B7"/>
    <w:multiLevelType w:val="multilevel"/>
    <w:tmpl w:val="EEAC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AE5120"/>
    <w:multiLevelType w:val="hybridMultilevel"/>
    <w:tmpl w:val="FEC4562C"/>
    <w:lvl w:ilvl="0" w:tplc="56B4AB80">
      <w:start w:val="1"/>
      <w:numFmt w:val="bullet"/>
      <w:lvlText w:val=""/>
      <w:lvlJc w:val="left"/>
      <w:pPr>
        <w:ind w:left="436" w:hanging="360"/>
      </w:pPr>
      <w:rPr>
        <w:rFonts w:ascii="Symbol" w:hAnsi="Symbol" w:hint="default"/>
        <w:color w:val="46C9E4" w:themeColor="accent3" w:themeTint="99"/>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5" w15:restartNumberingAfterBreak="0">
    <w:nsid w:val="31205BBA"/>
    <w:multiLevelType w:val="hybridMultilevel"/>
    <w:tmpl w:val="6B6E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B5C4B"/>
    <w:multiLevelType w:val="multilevel"/>
    <w:tmpl w:val="CBFE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1640B6"/>
    <w:multiLevelType w:val="multilevel"/>
    <w:tmpl w:val="ACA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81499E"/>
    <w:multiLevelType w:val="multilevel"/>
    <w:tmpl w:val="E03A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A6BD9"/>
    <w:multiLevelType w:val="multilevel"/>
    <w:tmpl w:val="441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B67003"/>
    <w:multiLevelType w:val="multilevel"/>
    <w:tmpl w:val="E852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7140DD"/>
    <w:multiLevelType w:val="multilevel"/>
    <w:tmpl w:val="5E10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DF28C8"/>
    <w:multiLevelType w:val="multilevel"/>
    <w:tmpl w:val="8A3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7D27F2"/>
    <w:multiLevelType w:val="hybridMultilevel"/>
    <w:tmpl w:val="3F227F3A"/>
    <w:lvl w:ilvl="0" w:tplc="7C068994">
      <w:start w:val="1"/>
      <w:numFmt w:val="bullet"/>
      <w:lvlText w:val="§"/>
      <w:lvlJc w:val="left"/>
      <w:pPr>
        <w:tabs>
          <w:tab w:val="num" w:pos="720"/>
        </w:tabs>
        <w:ind w:left="720" w:hanging="360"/>
      </w:pPr>
      <w:rPr>
        <w:rFonts w:ascii="Wingdings" w:hAnsi="Wingdings" w:hint="default"/>
      </w:rPr>
    </w:lvl>
    <w:lvl w:ilvl="1" w:tplc="5860F0BE" w:tentative="1">
      <w:start w:val="1"/>
      <w:numFmt w:val="bullet"/>
      <w:lvlText w:val="§"/>
      <w:lvlJc w:val="left"/>
      <w:pPr>
        <w:tabs>
          <w:tab w:val="num" w:pos="1440"/>
        </w:tabs>
        <w:ind w:left="1440" w:hanging="360"/>
      </w:pPr>
      <w:rPr>
        <w:rFonts w:ascii="Wingdings" w:hAnsi="Wingdings" w:hint="default"/>
      </w:rPr>
    </w:lvl>
    <w:lvl w:ilvl="2" w:tplc="567E89D0" w:tentative="1">
      <w:start w:val="1"/>
      <w:numFmt w:val="bullet"/>
      <w:lvlText w:val="§"/>
      <w:lvlJc w:val="left"/>
      <w:pPr>
        <w:tabs>
          <w:tab w:val="num" w:pos="2160"/>
        </w:tabs>
        <w:ind w:left="2160" w:hanging="360"/>
      </w:pPr>
      <w:rPr>
        <w:rFonts w:ascii="Wingdings" w:hAnsi="Wingdings" w:hint="default"/>
      </w:rPr>
    </w:lvl>
    <w:lvl w:ilvl="3" w:tplc="53B25156" w:tentative="1">
      <w:start w:val="1"/>
      <w:numFmt w:val="bullet"/>
      <w:lvlText w:val="§"/>
      <w:lvlJc w:val="left"/>
      <w:pPr>
        <w:tabs>
          <w:tab w:val="num" w:pos="2880"/>
        </w:tabs>
        <w:ind w:left="2880" w:hanging="360"/>
      </w:pPr>
      <w:rPr>
        <w:rFonts w:ascii="Wingdings" w:hAnsi="Wingdings" w:hint="default"/>
      </w:rPr>
    </w:lvl>
    <w:lvl w:ilvl="4" w:tplc="BF2C7D22" w:tentative="1">
      <w:start w:val="1"/>
      <w:numFmt w:val="bullet"/>
      <w:lvlText w:val="§"/>
      <w:lvlJc w:val="left"/>
      <w:pPr>
        <w:tabs>
          <w:tab w:val="num" w:pos="3600"/>
        </w:tabs>
        <w:ind w:left="3600" w:hanging="360"/>
      </w:pPr>
      <w:rPr>
        <w:rFonts w:ascii="Wingdings" w:hAnsi="Wingdings" w:hint="default"/>
      </w:rPr>
    </w:lvl>
    <w:lvl w:ilvl="5" w:tplc="0EB2FD82" w:tentative="1">
      <w:start w:val="1"/>
      <w:numFmt w:val="bullet"/>
      <w:lvlText w:val="§"/>
      <w:lvlJc w:val="left"/>
      <w:pPr>
        <w:tabs>
          <w:tab w:val="num" w:pos="4320"/>
        </w:tabs>
        <w:ind w:left="4320" w:hanging="360"/>
      </w:pPr>
      <w:rPr>
        <w:rFonts w:ascii="Wingdings" w:hAnsi="Wingdings" w:hint="default"/>
      </w:rPr>
    </w:lvl>
    <w:lvl w:ilvl="6" w:tplc="F5B859FE" w:tentative="1">
      <w:start w:val="1"/>
      <w:numFmt w:val="bullet"/>
      <w:lvlText w:val="§"/>
      <w:lvlJc w:val="left"/>
      <w:pPr>
        <w:tabs>
          <w:tab w:val="num" w:pos="5040"/>
        </w:tabs>
        <w:ind w:left="5040" w:hanging="360"/>
      </w:pPr>
      <w:rPr>
        <w:rFonts w:ascii="Wingdings" w:hAnsi="Wingdings" w:hint="default"/>
      </w:rPr>
    </w:lvl>
    <w:lvl w:ilvl="7" w:tplc="FF6C653A" w:tentative="1">
      <w:start w:val="1"/>
      <w:numFmt w:val="bullet"/>
      <w:lvlText w:val="§"/>
      <w:lvlJc w:val="left"/>
      <w:pPr>
        <w:tabs>
          <w:tab w:val="num" w:pos="5760"/>
        </w:tabs>
        <w:ind w:left="5760" w:hanging="360"/>
      </w:pPr>
      <w:rPr>
        <w:rFonts w:ascii="Wingdings" w:hAnsi="Wingdings" w:hint="default"/>
      </w:rPr>
    </w:lvl>
    <w:lvl w:ilvl="8" w:tplc="CC1E2F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457647"/>
    <w:multiLevelType w:val="multilevel"/>
    <w:tmpl w:val="8AAC6D1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C0D0247"/>
    <w:multiLevelType w:val="multilevel"/>
    <w:tmpl w:val="2398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1772469">
    <w:abstractNumId w:val="14"/>
  </w:num>
  <w:num w:numId="2" w16cid:durableId="967200541">
    <w:abstractNumId w:val="1"/>
  </w:num>
  <w:num w:numId="3" w16cid:durableId="1753351435">
    <w:abstractNumId w:val="7"/>
  </w:num>
  <w:num w:numId="4" w16cid:durableId="1564219162">
    <w:abstractNumId w:val="11"/>
  </w:num>
  <w:num w:numId="5" w16cid:durableId="107899731">
    <w:abstractNumId w:val="4"/>
  </w:num>
  <w:num w:numId="6" w16cid:durableId="5447196">
    <w:abstractNumId w:val="22"/>
  </w:num>
  <w:num w:numId="7" w16cid:durableId="1201166346">
    <w:abstractNumId w:val="20"/>
  </w:num>
  <w:num w:numId="8" w16cid:durableId="2123263337">
    <w:abstractNumId w:val="13"/>
  </w:num>
  <w:num w:numId="9" w16cid:durableId="1173422840">
    <w:abstractNumId w:val="0"/>
  </w:num>
  <w:num w:numId="10" w16cid:durableId="813832741">
    <w:abstractNumId w:val="21"/>
  </w:num>
  <w:num w:numId="11" w16cid:durableId="532156941">
    <w:abstractNumId w:val="18"/>
  </w:num>
  <w:num w:numId="12" w16cid:durableId="1262687747">
    <w:abstractNumId w:val="10"/>
  </w:num>
  <w:num w:numId="13" w16cid:durableId="2106727361">
    <w:abstractNumId w:val="17"/>
  </w:num>
  <w:num w:numId="14" w16cid:durableId="910697650">
    <w:abstractNumId w:val="16"/>
  </w:num>
  <w:num w:numId="15" w16cid:durableId="654723243">
    <w:abstractNumId w:val="25"/>
  </w:num>
  <w:num w:numId="16" w16cid:durableId="1780028852">
    <w:abstractNumId w:val="8"/>
  </w:num>
  <w:num w:numId="17" w16cid:durableId="1418407991">
    <w:abstractNumId w:val="2"/>
  </w:num>
  <w:num w:numId="18" w16cid:durableId="1888176995">
    <w:abstractNumId w:val="19"/>
  </w:num>
  <w:num w:numId="19" w16cid:durableId="680938163">
    <w:abstractNumId w:val="6"/>
  </w:num>
  <w:num w:numId="20" w16cid:durableId="1413310294">
    <w:abstractNumId w:val="24"/>
  </w:num>
  <w:num w:numId="21" w16cid:durableId="93478919">
    <w:abstractNumId w:val="23"/>
  </w:num>
  <w:num w:numId="22" w16cid:durableId="1929846184">
    <w:abstractNumId w:val="12"/>
  </w:num>
  <w:num w:numId="23" w16cid:durableId="367265842">
    <w:abstractNumId w:val="3"/>
  </w:num>
  <w:num w:numId="24" w16cid:durableId="1064374994">
    <w:abstractNumId w:val="9"/>
  </w:num>
  <w:num w:numId="25" w16cid:durableId="384649526">
    <w:abstractNumId w:val="5"/>
  </w:num>
  <w:num w:numId="26" w16cid:durableId="166623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94"/>
    <w:rsid w:val="00003633"/>
    <w:rsid w:val="000060E4"/>
    <w:rsid w:val="00006B23"/>
    <w:rsid w:val="00007AC4"/>
    <w:rsid w:val="000153B1"/>
    <w:rsid w:val="0002086E"/>
    <w:rsid w:val="00021B6F"/>
    <w:rsid w:val="000248FF"/>
    <w:rsid w:val="00025A31"/>
    <w:rsid w:val="00025D4A"/>
    <w:rsid w:val="000268FC"/>
    <w:rsid w:val="000274BD"/>
    <w:rsid w:val="00030271"/>
    <w:rsid w:val="00034845"/>
    <w:rsid w:val="000348D7"/>
    <w:rsid w:val="000361E7"/>
    <w:rsid w:val="000366B5"/>
    <w:rsid w:val="00041766"/>
    <w:rsid w:val="000443EB"/>
    <w:rsid w:val="00051D6E"/>
    <w:rsid w:val="00053184"/>
    <w:rsid w:val="00057FE1"/>
    <w:rsid w:val="00060740"/>
    <w:rsid w:val="000828BF"/>
    <w:rsid w:val="000903C5"/>
    <w:rsid w:val="000956DE"/>
    <w:rsid w:val="000A0A57"/>
    <w:rsid w:val="000A518E"/>
    <w:rsid w:val="000B57D3"/>
    <w:rsid w:val="000C3946"/>
    <w:rsid w:val="000C4DED"/>
    <w:rsid w:val="000C7CF2"/>
    <w:rsid w:val="000D7D5E"/>
    <w:rsid w:val="000E14C4"/>
    <w:rsid w:val="000E5468"/>
    <w:rsid w:val="000F2B5C"/>
    <w:rsid w:val="000F37A0"/>
    <w:rsid w:val="000F3E17"/>
    <w:rsid w:val="000F66AF"/>
    <w:rsid w:val="00101F8B"/>
    <w:rsid w:val="0010269C"/>
    <w:rsid w:val="0010378D"/>
    <w:rsid w:val="00106676"/>
    <w:rsid w:val="0011654A"/>
    <w:rsid w:val="001169A2"/>
    <w:rsid w:val="0011780A"/>
    <w:rsid w:val="001212F4"/>
    <w:rsid w:val="00127C06"/>
    <w:rsid w:val="00127D47"/>
    <w:rsid w:val="001430A7"/>
    <w:rsid w:val="00152B8D"/>
    <w:rsid w:val="00153464"/>
    <w:rsid w:val="00156051"/>
    <w:rsid w:val="0015682C"/>
    <w:rsid w:val="001573AF"/>
    <w:rsid w:val="001609D1"/>
    <w:rsid w:val="00165BA4"/>
    <w:rsid w:val="00165FC4"/>
    <w:rsid w:val="00166E66"/>
    <w:rsid w:val="00167657"/>
    <w:rsid w:val="00170C94"/>
    <w:rsid w:val="00173E0E"/>
    <w:rsid w:val="00176A32"/>
    <w:rsid w:val="001825F9"/>
    <w:rsid w:val="00184790"/>
    <w:rsid w:val="00184D07"/>
    <w:rsid w:val="00185D2B"/>
    <w:rsid w:val="00192B07"/>
    <w:rsid w:val="001963C2"/>
    <w:rsid w:val="001A733D"/>
    <w:rsid w:val="001B4DA9"/>
    <w:rsid w:val="001B5BCF"/>
    <w:rsid w:val="001B63B1"/>
    <w:rsid w:val="001C4B4D"/>
    <w:rsid w:val="001C55EC"/>
    <w:rsid w:val="001C62FF"/>
    <w:rsid w:val="001C6EBA"/>
    <w:rsid w:val="001D16C1"/>
    <w:rsid w:val="001D33CC"/>
    <w:rsid w:val="001D3532"/>
    <w:rsid w:val="001E1E8D"/>
    <w:rsid w:val="001E2558"/>
    <w:rsid w:val="001E3C77"/>
    <w:rsid w:val="002012C7"/>
    <w:rsid w:val="00201832"/>
    <w:rsid w:val="002031EB"/>
    <w:rsid w:val="00221254"/>
    <w:rsid w:val="00222CA0"/>
    <w:rsid w:val="00223A4F"/>
    <w:rsid w:val="00223C32"/>
    <w:rsid w:val="00230AA7"/>
    <w:rsid w:val="002364B5"/>
    <w:rsid w:val="00243AB9"/>
    <w:rsid w:val="00243B41"/>
    <w:rsid w:val="002440A3"/>
    <w:rsid w:val="00245D3A"/>
    <w:rsid w:val="00253B39"/>
    <w:rsid w:val="00255666"/>
    <w:rsid w:val="00257B56"/>
    <w:rsid w:val="00264592"/>
    <w:rsid w:val="00265155"/>
    <w:rsid w:val="00267DFA"/>
    <w:rsid w:val="0028487C"/>
    <w:rsid w:val="00285C74"/>
    <w:rsid w:val="00286AC8"/>
    <w:rsid w:val="002937BD"/>
    <w:rsid w:val="00294329"/>
    <w:rsid w:val="002A76B9"/>
    <w:rsid w:val="002B1440"/>
    <w:rsid w:val="002C1198"/>
    <w:rsid w:val="002D29E4"/>
    <w:rsid w:val="002D3C2D"/>
    <w:rsid w:val="002D4A69"/>
    <w:rsid w:val="002E4490"/>
    <w:rsid w:val="002F27A9"/>
    <w:rsid w:val="002F305E"/>
    <w:rsid w:val="002F340E"/>
    <w:rsid w:val="002F3CE7"/>
    <w:rsid w:val="002F5230"/>
    <w:rsid w:val="00301058"/>
    <w:rsid w:val="00313F5D"/>
    <w:rsid w:val="00324205"/>
    <w:rsid w:val="00332702"/>
    <w:rsid w:val="003364C6"/>
    <w:rsid w:val="00337080"/>
    <w:rsid w:val="00352362"/>
    <w:rsid w:val="0035688A"/>
    <w:rsid w:val="00356B54"/>
    <w:rsid w:val="00357760"/>
    <w:rsid w:val="00360804"/>
    <w:rsid w:val="00363658"/>
    <w:rsid w:val="00372459"/>
    <w:rsid w:val="0037392B"/>
    <w:rsid w:val="00387CDF"/>
    <w:rsid w:val="00395873"/>
    <w:rsid w:val="00397CCA"/>
    <w:rsid w:val="003B1189"/>
    <w:rsid w:val="003C42E3"/>
    <w:rsid w:val="003C4688"/>
    <w:rsid w:val="003C7947"/>
    <w:rsid w:val="003D1304"/>
    <w:rsid w:val="003E09CD"/>
    <w:rsid w:val="003F299D"/>
    <w:rsid w:val="003F3406"/>
    <w:rsid w:val="003F57C3"/>
    <w:rsid w:val="003F5E0F"/>
    <w:rsid w:val="00401D9B"/>
    <w:rsid w:val="00405CD4"/>
    <w:rsid w:val="00407D23"/>
    <w:rsid w:val="0041454E"/>
    <w:rsid w:val="004176A4"/>
    <w:rsid w:val="0042253D"/>
    <w:rsid w:val="00423790"/>
    <w:rsid w:val="00430158"/>
    <w:rsid w:val="00433178"/>
    <w:rsid w:val="00450D07"/>
    <w:rsid w:val="00451D19"/>
    <w:rsid w:val="004532D5"/>
    <w:rsid w:val="00453CA5"/>
    <w:rsid w:val="00457F25"/>
    <w:rsid w:val="00464B06"/>
    <w:rsid w:val="0046572A"/>
    <w:rsid w:val="0048493F"/>
    <w:rsid w:val="004855D8"/>
    <w:rsid w:val="0048684F"/>
    <w:rsid w:val="00495F8E"/>
    <w:rsid w:val="004A22A4"/>
    <w:rsid w:val="004A424A"/>
    <w:rsid w:val="004A7FC1"/>
    <w:rsid w:val="004B69C0"/>
    <w:rsid w:val="004D6532"/>
    <w:rsid w:val="004E4A52"/>
    <w:rsid w:val="004E4A57"/>
    <w:rsid w:val="004E6FC5"/>
    <w:rsid w:val="004F061F"/>
    <w:rsid w:val="004F078C"/>
    <w:rsid w:val="004F0E68"/>
    <w:rsid w:val="00504BD3"/>
    <w:rsid w:val="00505E14"/>
    <w:rsid w:val="00507673"/>
    <w:rsid w:val="00510D61"/>
    <w:rsid w:val="00515545"/>
    <w:rsid w:val="0052258F"/>
    <w:rsid w:val="005261F4"/>
    <w:rsid w:val="005267D4"/>
    <w:rsid w:val="0052791F"/>
    <w:rsid w:val="00527B2B"/>
    <w:rsid w:val="00530414"/>
    <w:rsid w:val="00544414"/>
    <w:rsid w:val="0055315C"/>
    <w:rsid w:val="00562BA8"/>
    <w:rsid w:val="00563375"/>
    <w:rsid w:val="00565F7A"/>
    <w:rsid w:val="00584309"/>
    <w:rsid w:val="00585466"/>
    <w:rsid w:val="00586E36"/>
    <w:rsid w:val="00597B83"/>
    <w:rsid w:val="005A2B6C"/>
    <w:rsid w:val="005A4220"/>
    <w:rsid w:val="005A60D5"/>
    <w:rsid w:val="005A6A82"/>
    <w:rsid w:val="005B4BDF"/>
    <w:rsid w:val="005B54CA"/>
    <w:rsid w:val="005B6E9E"/>
    <w:rsid w:val="005B7535"/>
    <w:rsid w:val="005C04C3"/>
    <w:rsid w:val="005C18B9"/>
    <w:rsid w:val="005D22A5"/>
    <w:rsid w:val="005E59A5"/>
    <w:rsid w:val="005E779F"/>
    <w:rsid w:val="006011DB"/>
    <w:rsid w:val="00604B31"/>
    <w:rsid w:val="00614D43"/>
    <w:rsid w:val="006169AE"/>
    <w:rsid w:val="00617E74"/>
    <w:rsid w:val="00623670"/>
    <w:rsid w:val="0062788A"/>
    <w:rsid w:val="00631A91"/>
    <w:rsid w:val="00641A3C"/>
    <w:rsid w:val="00643041"/>
    <w:rsid w:val="00651274"/>
    <w:rsid w:val="00661BE0"/>
    <w:rsid w:val="00665092"/>
    <w:rsid w:val="00670940"/>
    <w:rsid w:val="00670C63"/>
    <w:rsid w:val="00671AAC"/>
    <w:rsid w:val="00684D3A"/>
    <w:rsid w:val="0069164F"/>
    <w:rsid w:val="00695282"/>
    <w:rsid w:val="006A0AFB"/>
    <w:rsid w:val="006A1983"/>
    <w:rsid w:val="006B3784"/>
    <w:rsid w:val="006C2E2F"/>
    <w:rsid w:val="006D63EC"/>
    <w:rsid w:val="006E1096"/>
    <w:rsid w:val="006E48E7"/>
    <w:rsid w:val="006F012C"/>
    <w:rsid w:val="0070334C"/>
    <w:rsid w:val="0070496D"/>
    <w:rsid w:val="00705577"/>
    <w:rsid w:val="00705691"/>
    <w:rsid w:val="007059C7"/>
    <w:rsid w:val="00717E6B"/>
    <w:rsid w:val="00721B76"/>
    <w:rsid w:val="007233AD"/>
    <w:rsid w:val="00725E2E"/>
    <w:rsid w:val="0074058A"/>
    <w:rsid w:val="00741479"/>
    <w:rsid w:val="00750FFB"/>
    <w:rsid w:val="007545B9"/>
    <w:rsid w:val="00771892"/>
    <w:rsid w:val="0077562E"/>
    <w:rsid w:val="00775BC2"/>
    <w:rsid w:val="00795759"/>
    <w:rsid w:val="007B0341"/>
    <w:rsid w:val="007B0A65"/>
    <w:rsid w:val="007B5B0D"/>
    <w:rsid w:val="007D2318"/>
    <w:rsid w:val="007D29CF"/>
    <w:rsid w:val="007D46AF"/>
    <w:rsid w:val="007E21C1"/>
    <w:rsid w:val="007F1CEB"/>
    <w:rsid w:val="007F58BF"/>
    <w:rsid w:val="007F5FFF"/>
    <w:rsid w:val="007F70CA"/>
    <w:rsid w:val="008017B6"/>
    <w:rsid w:val="0080345C"/>
    <w:rsid w:val="00810D47"/>
    <w:rsid w:val="00811E83"/>
    <w:rsid w:val="00813738"/>
    <w:rsid w:val="00814757"/>
    <w:rsid w:val="008226C9"/>
    <w:rsid w:val="0082392D"/>
    <w:rsid w:val="00824D21"/>
    <w:rsid w:val="00830C3C"/>
    <w:rsid w:val="00835C80"/>
    <w:rsid w:val="00835F70"/>
    <w:rsid w:val="00851708"/>
    <w:rsid w:val="00860C01"/>
    <w:rsid w:val="00864F75"/>
    <w:rsid w:val="008652D8"/>
    <w:rsid w:val="008728BE"/>
    <w:rsid w:val="00886094"/>
    <w:rsid w:val="00894E35"/>
    <w:rsid w:val="00897597"/>
    <w:rsid w:val="008A410D"/>
    <w:rsid w:val="008B2A60"/>
    <w:rsid w:val="008B4F94"/>
    <w:rsid w:val="008D0D8C"/>
    <w:rsid w:val="008D30DB"/>
    <w:rsid w:val="008D41DD"/>
    <w:rsid w:val="008E104B"/>
    <w:rsid w:val="008E3783"/>
    <w:rsid w:val="008E5A24"/>
    <w:rsid w:val="008F17CB"/>
    <w:rsid w:val="008F2FA9"/>
    <w:rsid w:val="008F79B1"/>
    <w:rsid w:val="00900191"/>
    <w:rsid w:val="009060E5"/>
    <w:rsid w:val="00916D93"/>
    <w:rsid w:val="00917747"/>
    <w:rsid w:val="00920CF1"/>
    <w:rsid w:val="0092448C"/>
    <w:rsid w:val="00935521"/>
    <w:rsid w:val="00943C95"/>
    <w:rsid w:val="00951CF8"/>
    <w:rsid w:val="009554B7"/>
    <w:rsid w:val="00960BEA"/>
    <w:rsid w:val="009706A8"/>
    <w:rsid w:val="00973494"/>
    <w:rsid w:val="009748C3"/>
    <w:rsid w:val="009778CE"/>
    <w:rsid w:val="00990C20"/>
    <w:rsid w:val="00990E83"/>
    <w:rsid w:val="009953A6"/>
    <w:rsid w:val="00995ABE"/>
    <w:rsid w:val="009974E8"/>
    <w:rsid w:val="009B0A04"/>
    <w:rsid w:val="009B525E"/>
    <w:rsid w:val="009E1460"/>
    <w:rsid w:val="009E33C7"/>
    <w:rsid w:val="009E4766"/>
    <w:rsid w:val="009E6BA9"/>
    <w:rsid w:val="009F035B"/>
    <w:rsid w:val="009F0BEF"/>
    <w:rsid w:val="00A0332A"/>
    <w:rsid w:val="00A1563B"/>
    <w:rsid w:val="00A26DB7"/>
    <w:rsid w:val="00A311D1"/>
    <w:rsid w:val="00A33BCA"/>
    <w:rsid w:val="00A342A4"/>
    <w:rsid w:val="00A37246"/>
    <w:rsid w:val="00A41297"/>
    <w:rsid w:val="00A412D0"/>
    <w:rsid w:val="00A43469"/>
    <w:rsid w:val="00A45DCE"/>
    <w:rsid w:val="00A537DF"/>
    <w:rsid w:val="00A53AF5"/>
    <w:rsid w:val="00A54744"/>
    <w:rsid w:val="00A55F0C"/>
    <w:rsid w:val="00A6399A"/>
    <w:rsid w:val="00A70C4A"/>
    <w:rsid w:val="00A74ADD"/>
    <w:rsid w:val="00A8163C"/>
    <w:rsid w:val="00A82115"/>
    <w:rsid w:val="00A82E30"/>
    <w:rsid w:val="00A90039"/>
    <w:rsid w:val="00A90F46"/>
    <w:rsid w:val="00A932B0"/>
    <w:rsid w:val="00A93A7F"/>
    <w:rsid w:val="00A93FC9"/>
    <w:rsid w:val="00A94418"/>
    <w:rsid w:val="00AA0DE1"/>
    <w:rsid w:val="00AA6A0E"/>
    <w:rsid w:val="00AC163D"/>
    <w:rsid w:val="00AC42FA"/>
    <w:rsid w:val="00AC682E"/>
    <w:rsid w:val="00AD4A19"/>
    <w:rsid w:val="00AD62DB"/>
    <w:rsid w:val="00AE097D"/>
    <w:rsid w:val="00AE1162"/>
    <w:rsid w:val="00AE16EE"/>
    <w:rsid w:val="00AF0F41"/>
    <w:rsid w:val="00AF175E"/>
    <w:rsid w:val="00AF1CE5"/>
    <w:rsid w:val="00AF5A59"/>
    <w:rsid w:val="00B1075C"/>
    <w:rsid w:val="00B255D8"/>
    <w:rsid w:val="00B3312F"/>
    <w:rsid w:val="00B60D83"/>
    <w:rsid w:val="00B624C1"/>
    <w:rsid w:val="00B62ED1"/>
    <w:rsid w:val="00B63BE7"/>
    <w:rsid w:val="00B64B0A"/>
    <w:rsid w:val="00B674A6"/>
    <w:rsid w:val="00B72898"/>
    <w:rsid w:val="00B77A3A"/>
    <w:rsid w:val="00B81013"/>
    <w:rsid w:val="00B9142F"/>
    <w:rsid w:val="00B926AF"/>
    <w:rsid w:val="00BA0673"/>
    <w:rsid w:val="00BA171E"/>
    <w:rsid w:val="00BA18F8"/>
    <w:rsid w:val="00BA4585"/>
    <w:rsid w:val="00BA68AF"/>
    <w:rsid w:val="00BA6C75"/>
    <w:rsid w:val="00BA7C4A"/>
    <w:rsid w:val="00BB0514"/>
    <w:rsid w:val="00BB2C1F"/>
    <w:rsid w:val="00BB5212"/>
    <w:rsid w:val="00BC3F7B"/>
    <w:rsid w:val="00BC4B8F"/>
    <w:rsid w:val="00BC7F38"/>
    <w:rsid w:val="00BD0571"/>
    <w:rsid w:val="00BD532B"/>
    <w:rsid w:val="00BD604E"/>
    <w:rsid w:val="00BE4D81"/>
    <w:rsid w:val="00BF2DB4"/>
    <w:rsid w:val="00BF4796"/>
    <w:rsid w:val="00BF5F98"/>
    <w:rsid w:val="00C0249D"/>
    <w:rsid w:val="00C038D9"/>
    <w:rsid w:val="00C03B24"/>
    <w:rsid w:val="00C1411A"/>
    <w:rsid w:val="00C163E4"/>
    <w:rsid w:val="00C268A7"/>
    <w:rsid w:val="00C32A89"/>
    <w:rsid w:val="00C34696"/>
    <w:rsid w:val="00C41238"/>
    <w:rsid w:val="00C43AC2"/>
    <w:rsid w:val="00C4473D"/>
    <w:rsid w:val="00C45082"/>
    <w:rsid w:val="00C47A3B"/>
    <w:rsid w:val="00C54FE7"/>
    <w:rsid w:val="00C56295"/>
    <w:rsid w:val="00C5736B"/>
    <w:rsid w:val="00C60A0B"/>
    <w:rsid w:val="00C6551A"/>
    <w:rsid w:val="00C74C3E"/>
    <w:rsid w:val="00C77EDB"/>
    <w:rsid w:val="00C80526"/>
    <w:rsid w:val="00C81651"/>
    <w:rsid w:val="00C821F0"/>
    <w:rsid w:val="00C8746E"/>
    <w:rsid w:val="00C9382A"/>
    <w:rsid w:val="00C9643B"/>
    <w:rsid w:val="00CA1766"/>
    <w:rsid w:val="00CB6FFA"/>
    <w:rsid w:val="00CB7539"/>
    <w:rsid w:val="00CC4907"/>
    <w:rsid w:val="00CC65DE"/>
    <w:rsid w:val="00CC6F6A"/>
    <w:rsid w:val="00CD568C"/>
    <w:rsid w:val="00CE42D6"/>
    <w:rsid w:val="00CF5644"/>
    <w:rsid w:val="00D004F8"/>
    <w:rsid w:val="00D06B13"/>
    <w:rsid w:val="00D142EE"/>
    <w:rsid w:val="00D219E4"/>
    <w:rsid w:val="00D22DF9"/>
    <w:rsid w:val="00D23256"/>
    <w:rsid w:val="00D242AE"/>
    <w:rsid w:val="00D24B72"/>
    <w:rsid w:val="00D33243"/>
    <w:rsid w:val="00D3626B"/>
    <w:rsid w:val="00D3733B"/>
    <w:rsid w:val="00D406D2"/>
    <w:rsid w:val="00D40DAF"/>
    <w:rsid w:val="00D4137C"/>
    <w:rsid w:val="00D41BFE"/>
    <w:rsid w:val="00D4234C"/>
    <w:rsid w:val="00D43B3E"/>
    <w:rsid w:val="00D44944"/>
    <w:rsid w:val="00D5338B"/>
    <w:rsid w:val="00D57584"/>
    <w:rsid w:val="00D60F2E"/>
    <w:rsid w:val="00D6388F"/>
    <w:rsid w:val="00D66D56"/>
    <w:rsid w:val="00D70594"/>
    <w:rsid w:val="00D73267"/>
    <w:rsid w:val="00D81C3A"/>
    <w:rsid w:val="00D8685A"/>
    <w:rsid w:val="00D90F51"/>
    <w:rsid w:val="00D91E70"/>
    <w:rsid w:val="00D95F71"/>
    <w:rsid w:val="00D96E4C"/>
    <w:rsid w:val="00D973DE"/>
    <w:rsid w:val="00DA5AD1"/>
    <w:rsid w:val="00DC0BAF"/>
    <w:rsid w:val="00DC195E"/>
    <w:rsid w:val="00DD1FD0"/>
    <w:rsid w:val="00DD25B7"/>
    <w:rsid w:val="00DE01AF"/>
    <w:rsid w:val="00DE21B2"/>
    <w:rsid w:val="00DE2683"/>
    <w:rsid w:val="00DE6A2F"/>
    <w:rsid w:val="00DF2B94"/>
    <w:rsid w:val="00DF7732"/>
    <w:rsid w:val="00E022DC"/>
    <w:rsid w:val="00E1067A"/>
    <w:rsid w:val="00E13278"/>
    <w:rsid w:val="00E206CA"/>
    <w:rsid w:val="00E24A17"/>
    <w:rsid w:val="00E3082D"/>
    <w:rsid w:val="00E34F20"/>
    <w:rsid w:val="00E357B1"/>
    <w:rsid w:val="00E372E1"/>
    <w:rsid w:val="00E4189E"/>
    <w:rsid w:val="00E45449"/>
    <w:rsid w:val="00E50B85"/>
    <w:rsid w:val="00E527DF"/>
    <w:rsid w:val="00E62AA4"/>
    <w:rsid w:val="00E65E48"/>
    <w:rsid w:val="00E740CA"/>
    <w:rsid w:val="00E74D2A"/>
    <w:rsid w:val="00E81B44"/>
    <w:rsid w:val="00E86A8C"/>
    <w:rsid w:val="00E914D8"/>
    <w:rsid w:val="00E95DCA"/>
    <w:rsid w:val="00E95FE8"/>
    <w:rsid w:val="00E97F27"/>
    <w:rsid w:val="00EA0D9C"/>
    <w:rsid w:val="00EA192B"/>
    <w:rsid w:val="00EA332D"/>
    <w:rsid w:val="00EA603D"/>
    <w:rsid w:val="00EA606E"/>
    <w:rsid w:val="00EA6B09"/>
    <w:rsid w:val="00EB25E7"/>
    <w:rsid w:val="00EC0715"/>
    <w:rsid w:val="00EC171A"/>
    <w:rsid w:val="00EC1ACD"/>
    <w:rsid w:val="00ED54F0"/>
    <w:rsid w:val="00EE02A4"/>
    <w:rsid w:val="00EE15C9"/>
    <w:rsid w:val="00EE7467"/>
    <w:rsid w:val="00EF66AF"/>
    <w:rsid w:val="00F0085A"/>
    <w:rsid w:val="00F05E42"/>
    <w:rsid w:val="00F10FEC"/>
    <w:rsid w:val="00F11051"/>
    <w:rsid w:val="00F131A3"/>
    <w:rsid w:val="00F14763"/>
    <w:rsid w:val="00F17627"/>
    <w:rsid w:val="00F310A0"/>
    <w:rsid w:val="00F323F1"/>
    <w:rsid w:val="00F32D81"/>
    <w:rsid w:val="00F40966"/>
    <w:rsid w:val="00F41AB3"/>
    <w:rsid w:val="00F45D4D"/>
    <w:rsid w:val="00F5024E"/>
    <w:rsid w:val="00F60D03"/>
    <w:rsid w:val="00F62B93"/>
    <w:rsid w:val="00F6376B"/>
    <w:rsid w:val="00F6427F"/>
    <w:rsid w:val="00F713B4"/>
    <w:rsid w:val="00F719B8"/>
    <w:rsid w:val="00F81351"/>
    <w:rsid w:val="00F84DC6"/>
    <w:rsid w:val="00F84F88"/>
    <w:rsid w:val="00F84FEF"/>
    <w:rsid w:val="00F8725E"/>
    <w:rsid w:val="00F875F6"/>
    <w:rsid w:val="00F9305C"/>
    <w:rsid w:val="00F957FD"/>
    <w:rsid w:val="00FA079F"/>
    <w:rsid w:val="00FB06B3"/>
    <w:rsid w:val="00FB26AA"/>
    <w:rsid w:val="00FD29EE"/>
    <w:rsid w:val="00FE06E6"/>
    <w:rsid w:val="0121E386"/>
    <w:rsid w:val="039C1E2C"/>
    <w:rsid w:val="04C13F3F"/>
    <w:rsid w:val="0592DEB8"/>
    <w:rsid w:val="079903DD"/>
    <w:rsid w:val="08537750"/>
    <w:rsid w:val="098DA004"/>
    <w:rsid w:val="0BD6E830"/>
    <w:rsid w:val="0C24201A"/>
    <w:rsid w:val="0C536073"/>
    <w:rsid w:val="0CE56FF3"/>
    <w:rsid w:val="0F5DDEB5"/>
    <w:rsid w:val="134F64B3"/>
    <w:rsid w:val="1BC07DBE"/>
    <w:rsid w:val="1CD8635D"/>
    <w:rsid w:val="1D0B548E"/>
    <w:rsid w:val="1FD342FC"/>
    <w:rsid w:val="201B4BE1"/>
    <w:rsid w:val="22D20160"/>
    <w:rsid w:val="23157C50"/>
    <w:rsid w:val="26FC298D"/>
    <w:rsid w:val="34BF23A0"/>
    <w:rsid w:val="374A7E82"/>
    <w:rsid w:val="3BD71D56"/>
    <w:rsid w:val="3BE73BC2"/>
    <w:rsid w:val="3C0FF75D"/>
    <w:rsid w:val="3C428C3E"/>
    <w:rsid w:val="3F1162BC"/>
    <w:rsid w:val="40F2E7F8"/>
    <w:rsid w:val="42CAE7C7"/>
    <w:rsid w:val="473CB0E6"/>
    <w:rsid w:val="4ABD4D5E"/>
    <w:rsid w:val="4BE3D448"/>
    <w:rsid w:val="4C26E363"/>
    <w:rsid w:val="4D240D7B"/>
    <w:rsid w:val="5044670A"/>
    <w:rsid w:val="51AA401D"/>
    <w:rsid w:val="55F8CD21"/>
    <w:rsid w:val="5819090D"/>
    <w:rsid w:val="59A1E63D"/>
    <w:rsid w:val="5A4523B4"/>
    <w:rsid w:val="5FF1334E"/>
    <w:rsid w:val="61943F4D"/>
    <w:rsid w:val="66AAA696"/>
    <w:rsid w:val="6C2F8E01"/>
    <w:rsid w:val="6E466617"/>
    <w:rsid w:val="754FC566"/>
    <w:rsid w:val="7849472F"/>
    <w:rsid w:val="7B48D9FE"/>
    <w:rsid w:val="7B8A1E0B"/>
    <w:rsid w:val="7F1CA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801BB"/>
  <w15:chartTrackingRefBased/>
  <w15:docId w15:val="{980E086F-49D5-4DF9-981C-9715E0A1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2D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62DB"/>
    <w:pPr>
      <w:tabs>
        <w:tab w:val="center" w:pos="4680"/>
        <w:tab w:val="right" w:pos="9360"/>
      </w:tabs>
      <w:spacing w:after="0" w:line="240" w:lineRule="auto"/>
    </w:pPr>
    <w:rPr>
      <w:rFonts w:ascii="Raleway Medium" w:eastAsia="Calibri" w:hAnsi="Raleway Medium" w:cs="Times New Roman"/>
      <w:sz w:val="20"/>
      <w:szCs w:val="20"/>
      <w:lang w:val="en-GB"/>
    </w:rPr>
  </w:style>
  <w:style w:type="character" w:customStyle="1" w:styleId="FooterChar">
    <w:name w:val="Footer Char"/>
    <w:basedOn w:val="DefaultParagraphFont"/>
    <w:link w:val="Footer"/>
    <w:uiPriority w:val="99"/>
    <w:rsid w:val="00AD62DB"/>
    <w:rPr>
      <w:rFonts w:ascii="Raleway Medium" w:eastAsia="Calibri" w:hAnsi="Raleway Medium" w:cs="Times New Roman"/>
      <w:sz w:val="20"/>
      <w:szCs w:val="20"/>
      <w:lang w:val="en-GB"/>
    </w:rPr>
  </w:style>
  <w:style w:type="paragraph" w:customStyle="1" w:styleId="SHSubHeading">
    <w:name w:val="SH Sub Heading"/>
    <w:basedOn w:val="Normal"/>
    <w:link w:val="SHSubHeadingChar"/>
    <w:qFormat/>
    <w:rsid w:val="00AD62DB"/>
    <w:pPr>
      <w:spacing w:after="0" w:line="240" w:lineRule="auto"/>
      <w:ind w:left="-284" w:right="-472"/>
      <w:jc w:val="both"/>
    </w:pPr>
    <w:rPr>
      <w:rFonts w:ascii="Raleway Medium" w:eastAsia="Calibri" w:hAnsi="Raleway Medium" w:cs="Times New Roman"/>
      <w:color w:val="0F2446"/>
      <w:sz w:val="28"/>
      <w:lang w:val="en-GB" w:eastAsia="en-GB"/>
    </w:rPr>
  </w:style>
  <w:style w:type="table" w:styleId="TableGrid">
    <w:name w:val="Table Grid"/>
    <w:basedOn w:val="TableNormal"/>
    <w:uiPriority w:val="59"/>
    <w:rsid w:val="00AD62D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SubHeadingChar">
    <w:name w:val="SH Sub Heading Char"/>
    <w:link w:val="SHSubHeading"/>
    <w:rsid w:val="00AD62DB"/>
    <w:rPr>
      <w:rFonts w:ascii="Raleway Medium" w:eastAsia="Calibri" w:hAnsi="Raleway Medium" w:cs="Times New Roman"/>
      <w:color w:val="0F2446"/>
      <w:sz w:val="28"/>
      <w:lang w:val="en-GB" w:eastAsia="en-GB"/>
    </w:rPr>
  </w:style>
  <w:style w:type="paragraph" w:styleId="Header">
    <w:name w:val="header"/>
    <w:basedOn w:val="Normal"/>
    <w:link w:val="HeaderChar"/>
    <w:uiPriority w:val="99"/>
    <w:unhideWhenUsed/>
    <w:rsid w:val="00AD6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2DB"/>
  </w:style>
  <w:style w:type="character" w:styleId="Hyperlink">
    <w:name w:val="Hyperlink"/>
    <w:basedOn w:val="DefaultParagraphFont"/>
    <w:uiPriority w:val="99"/>
    <w:unhideWhenUsed/>
    <w:rsid w:val="00CC65DE"/>
    <w:rPr>
      <w:color w:val="2C2E82" w:themeColor="hyperlink"/>
      <w:u w:val="single"/>
    </w:rPr>
  </w:style>
  <w:style w:type="character" w:styleId="UnresolvedMention">
    <w:name w:val="Unresolved Mention"/>
    <w:basedOn w:val="DefaultParagraphFont"/>
    <w:uiPriority w:val="99"/>
    <w:semiHidden/>
    <w:unhideWhenUsed/>
    <w:rsid w:val="00CC65DE"/>
    <w:rPr>
      <w:color w:val="605E5C"/>
      <w:shd w:val="clear" w:color="auto" w:fill="E1DFDD"/>
    </w:rPr>
  </w:style>
  <w:style w:type="paragraph" w:styleId="ListParagraph">
    <w:name w:val="List Paragraph"/>
    <w:basedOn w:val="Normal"/>
    <w:uiPriority w:val="34"/>
    <w:qFormat/>
    <w:rsid w:val="00D43B3E"/>
    <w:pPr>
      <w:ind w:left="720"/>
      <w:contextualSpacing/>
    </w:pPr>
  </w:style>
  <w:style w:type="character" w:customStyle="1" w:styleId="Heading1Char">
    <w:name w:val="Heading 1 Char"/>
    <w:basedOn w:val="DefaultParagraphFont"/>
    <w:link w:val="Heading1"/>
    <w:uiPriority w:val="9"/>
    <w:rsid w:val="00BF2DB4"/>
    <w:rPr>
      <w:rFonts w:ascii="Times New Roman" w:eastAsia="Times New Roman" w:hAnsi="Times New Roman" w:cs="Times New Roman"/>
      <w:b/>
      <w:bCs/>
      <w:kern w:val="36"/>
      <w:sz w:val="48"/>
      <w:szCs w:val="48"/>
    </w:rPr>
  </w:style>
  <w:style w:type="paragraph" w:styleId="Revision">
    <w:name w:val="Revision"/>
    <w:hidden/>
    <w:uiPriority w:val="99"/>
    <w:semiHidden/>
    <w:rsid w:val="00CF5644"/>
    <w:pPr>
      <w:spacing w:after="0" w:line="240" w:lineRule="auto"/>
    </w:pPr>
  </w:style>
  <w:style w:type="character" w:styleId="CommentReference">
    <w:name w:val="annotation reference"/>
    <w:basedOn w:val="DefaultParagraphFont"/>
    <w:uiPriority w:val="99"/>
    <w:semiHidden/>
    <w:unhideWhenUsed/>
    <w:rsid w:val="00B81013"/>
    <w:rPr>
      <w:sz w:val="16"/>
      <w:szCs w:val="16"/>
    </w:rPr>
  </w:style>
  <w:style w:type="paragraph" w:styleId="CommentText">
    <w:name w:val="annotation text"/>
    <w:basedOn w:val="Normal"/>
    <w:link w:val="CommentTextChar"/>
    <w:uiPriority w:val="99"/>
    <w:unhideWhenUsed/>
    <w:rsid w:val="00B81013"/>
    <w:pPr>
      <w:spacing w:line="240" w:lineRule="auto"/>
    </w:pPr>
    <w:rPr>
      <w:sz w:val="20"/>
      <w:szCs w:val="20"/>
    </w:rPr>
  </w:style>
  <w:style w:type="character" w:customStyle="1" w:styleId="CommentTextChar">
    <w:name w:val="Comment Text Char"/>
    <w:basedOn w:val="DefaultParagraphFont"/>
    <w:link w:val="CommentText"/>
    <w:uiPriority w:val="99"/>
    <w:rsid w:val="00B81013"/>
    <w:rPr>
      <w:sz w:val="20"/>
      <w:szCs w:val="20"/>
    </w:rPr>
  </w:style>
  <w:style w:type="paragraph" w:styleId="CommentSubject">
    <w:name w:val="annotation subject"/>
    <w:basedOn w:val="CommentText"/>
    <w:next w:val="CommentText"/>
    <w:link w:val="CommentSubjectChar"/>
    <w:uiPriority w:val="99"/>
    <w:semiHidden/>
    <w:unhideWhenUsed/>
    <w:rsid w:val="00B81013"/>
    <w:rPr>
      <w:b/>
      <w:bCs/>
    </w:rPr>
  </w:style>
  <w:style w:type="character" w:customStyle="1" w:styleId="CommentSubjectChar">
    <w:name w:val="Comment Subject Char"/>
    <w:basedOn w:val="CommentTextChar"/>
    <w:link w:val="CommentSubject"/>
    <w:uiPriority w:val="99"/>
    <w:semiHidden/>
    <w:rsid w:val="00B81013"/>
    <w:rPr>
      <w:b/>
      <w:bCs/>
      <w:sz w:val="20"/>
      <w:szCs w:val="20"/>
    </w:rPr>
  </w:style>
  <w:style w:type="character" w:customStyle="1" w:styleId="normaltextrun">
    <w:name w:val="normaltextrun"/>
    <w:basedOn w:val="DefaultParagraphFont"/>
    <w:rsid w:val="00EE7467"/>
  </w:style>
  <w:style w:type="paragraph" w:customStyle="1" w:styleId="paragraph">
    <w:name w:val="paragraph"/>
    <w:basedOn w:val="Normal"/>
    <w:rsid w:val="00C47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47A3B"/>
  </w:style>
  <w:style w:type="paragraph" w:styleId="NormalWeb">
    <w:name w:val="Normal (Web)"/>
    <w:basedOn w:val="Normal"/>
    <w:uiPriority w:val="99"/>
    <w:unhideWhenUsed/>
    <w:rsid w:val="00D362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
    <w:name w:val="Bullet"/>
    <w:basedOn w:val="Normal"/>
    <w:uiPriority w:val="99"/>
    <w:rsid w:val="003F57C3"/>
    <w:pPr>
      <w:widowControl w:val="0"/>
      <w:overflowPunct w:val="0"/>
      <w:autoSpaceDE w:val="0"/>
      <w:autoSpaceDN w:val="0"/>
      <w:adjustRightInd w:val="0"/>
      <w:spacing w:after="120" w:line="240" w:lineRule="auto"/>
      <w:textAlignment w:val="baseline"/>
    </w:pPr>
    <w:rPr>
      <w:rFonts w:eastAsia="Times New Roman" w:cs="Book Antiqua"/>
      <w:color w:val="00353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4605">
      <w:bodyDiv w:val="1"/>
      <w:marLeft w:val="0"/>
      <w:marRight w:val="0"/>
      <w:marTop w:val="0"/>
      <w:marBottom w:val="0"/>
      <w:divBdr>
        <w:top w:val="none" w:sz="0" w:space="0" w:color="auto"/>
        <w:left w:val="none" w:sz="0" w:space="0" w:color="auto"/>
        <w:bottom w:val="none" w:sz="0" w:space="0" w:color="auto"/>
        <w:right w:val="none" w:sz="0" w:space="0" w:color="auto"/>
      </w:divBdr>
    </w:div>
    <w:div w:id="342246175">
      <w:bodyDiv w:val="1"/>
      <w:marLeft w:val="0"/>
      <w:marRight w:val="0"/>
      <w:marTop w:val="0"/>
      <w:marBottom w:val="0"/>
      <w:divBdr>
        <w:top w:val="none" w:sz="0" w:space="0" w:color="auto"/>
        <w:left w:val="none" w:sz="0" w:space="0" w:color="auto"/>
        <w:bottom w:val="none" w:sz="0" w:space="0" w:color="auto"/>
        <w:right w:val="none" w:sz="0" w:space="0" w:color="auto"/>
      </w:divBdr>
      <w:divsChild>
        <w:div w:id="1117720668">
          <w:marLeft w:val="0"/>
          <w:marRight w:val="0"/>
          <w:marTop w:val="0"/>
          <w:marBottom w:val="0"/>
          <w:divBdr>
            <w:top w:val="none" w:sz="0" w:space="0" w:color="auto"/>
            <w:left w:val="none" w:sz="0" w:space="0" w:color="auto"/>
            <w:bottom w:val="none" w:sz="0" w:space="0" w:color="auto"/>
            <w:right w:val="none" w:sz="0" w:space="0" w:color="auto"/>
          </w:divBdr>
          <w:divsChild>
            <w:div w:id="1969435283">
              <w:marLeft w:val="0"/>
              <w:marRight w:val="0"/>
              <w:marTop w:val="0"/>
              <w:marBottom w:val="0"/>
              <w:divBdr>
                <w:top w:val="none" w:sz="0" w:space="0" w:color="auto"/>
                <w:left w:val="none" w:sz="0" w:space="0" w:color="auto"/>
                <w:bottom w:val="none" w:sz="0" w:space="0" w:color="auto"/>
                <w:right w:val="none" w:sz="0" w:space="0" w:color="auto"/>
              </w:divBdr>
              <w:divsChild>
                <w:div w:id="18263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9629">
      <w:bodyDiv w:val="1"/>
      <w:marLeft w:val="0"/>
      <w:marRight w:val="0"/>
      <w:marTop w:val="0"/>
      <w:marBottom w:val="0"/>
      <w:divBdr>
        <w:top w:val="none" w:sz="0" w:space="0" w:color="auto"/>
        <w:left w:val="none" w:sz="0" w:space="0" w:color="auto"/>
        <w:bottom w:val="none" w:sz="0" w:space="0" w:color="auto"/>
        <w:right w:val="none" w:sz="0" w:space="0" w:color="auto"/>
      </w:divBdr>
    </w:div>
    <w:div w:id="857039807">
      <w:bodyDiv w:val="1"/>
      <w:marLeft w:val="0"/>
      <w:marRight w:val="0"/>
      <w:marTop w:val="0"/>
      <w:marBottom w:val="0"/>
      <w:divBdr>
        <w:top w:val="none" w:sz="0" w:space="0" w:color="auto"/>
        <w:left w:val="none" w:sz="0" w:space="0" w:color="auto"/>
        <w:bottom w:val="none" w:sz="0" w:space="0" w:color="auto"/>
        <w:right w:val="none" w:sz="0" w:space="0" w:color="auto"/>
      </w:divBdr>
    </w:div>
    <w:div w:id="1213619682">
      <w:bodyDiv w:val="1"/>
      <w:marLeft w:val="0"/>
      <w:marRight w:val="0"/>
      <w:marTop w:val="0"/>
      <w:marBottom w:val="0"/>
      <w:divBdr>
        <w:top w:val="none" w:sz="0" w:space="0" w:color="auto"/>
        <w:left w:val="none" w:sz="0" w:space="0" w:color="auto"/>
        <w:bottom w:val="none" w:sz="0" w:space="0" w:color="auto"/>
        <w:right w:val="none" w:sz="0" w:space="0" w:color="auto"/>
      </w:divBdr>
      <w:divsChild>
        <w:div w:id="1179588017">
          <w:marLeft w:val="0"/>
          <w:marRight w:val="0"/>
          <w:marTop w:val="0"/>
          <w:marBottom w:val="0"/>
          <w:divBdr>
            <w:top w:val="none" w:sz="0" w:space="0" w:color="auto"/>
            <w:left w:val="none" w:sz="0" w:space="0" w:color="auto"/>
            <w:bottom w:val="none" w:sz="0" w:space="0" w:color="auto"/>
            <w:right w:val="none" w:sz="0" w:space="0" w:color="auto"/>
          </w:divBdr>
          <w:divsChild>
            <w:div w:id="1291205648">
              <w:marLeft w:val="0"/>
              <w:marRight w:val="0"/>
              <w:marTop w:val="0"/>
              <w:marBottom w:val="0"/>
              <w:divBdr>
                <w:top w:val="none" w:sz="0" w:space="0" w:color="auto"/>
                <w:left w:val="none" w:sz="0" w:space="0" w:color="auto"/>
                <w:bottom w:val="none" w:sz="0" w:space="0" w:color="auto"/>
                <w:right w:val="none" w:sz="0" w:space="0" w:color="auto"/>
              </w:divBdr>
              <w:divsChild>
                <w:div w:id="5964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3688">
      <w:bodyDiv w:val="1"/>
      <w:marLeft w:val="0"/>
      <w:marRight w:val="0"/>
      <w:marTop w:val="0"/>
      <w:marBottom w:val="0"/>
      <w:divBdr>
        <w:top w:val="none" w:sz="0" w:space="0" w:color="auto"/>
        <w:left w:val="none" w:sz="0" w:space="0" w:color="auto"/>
        <w:bottom w:val="none" w:sz="0" w:space="0" w:color="auto"/>
        <w:right w:val="none" w:sz="0" w:space="0" w:color="auto"/>
      </w:divBdr>
      <w:divsChild>
        <w:div w:id="1720275639">
          <w:marLeft w:val="0"/>
          <w:marRight w:val="0"/>
          <w:marTop w:val="0"/>
          <w:marBottom w:val="0"/>
          <w:divBdr>
            <w:top w:val="none" w:sz="0" w:space="0" w:color="auto"/>
            <w:left w:val="none" w:sz="0" w:space="0" w:color="auto"/>
            <w:bottom w:val="none" w:sz="0" w:space="0" w:color="auto"/>
            <w:right w:val="none" w:sz="0" w:space="0" w:color="auto"/>
          </w:divBdr>
          <w:divsChild>
            <w:div w:id="1595437126">
              <w:marLeft w:val="0"/>
              <w:marRight w:val="0"/>
              <w:marTop w:val="0"/>
              <w:marBottom w:val="0"/>
              <w:divBdr>
                <w:top w:val="none" w:sz="0" w:space="0" w:color="auto"/>
                <w:left w:val="none" w:sz="0" w:space="0" w:color="auto"/>
                <w:bottom w:val="none" w:sz="0" w:space="0" w:color="auto"/>
                <w:right w:val="none" w:sz="0" w:space="0" w:color="auto"/>
              </w:divBdr>
              <w:divsChild>
                <w:div w:id="5305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8062">
      <w:bodyDiv w:val="1"/>
      <w:marLeft w:val="0"/>
      <w:marRight w:val="0"/>
      <w:marTop w:val="0"/>
      <w:marBottom w:val="0"/>
      <w:divBdr>
        <w:top w:val="none" w:sz="0" w:space="0" w:color="auto"/>
        <w:left w:val="none" w:sz="0" w:space="0" w:color="auto"/>
        <w:bottom w:val="none" w:sz="0" w:space="0" w:color="auto"/>
        <w:right w:val="none" w:sz="0" w:space="0" w:color="auto"/>
      </w:divBdr>
    </w:div>
    <w:div w:id="1408453165">
      <w:bodyDiv w:val="1"/>
      <w:marLeft w:val="0"/>
      <w:marRight w:val="0"/>
      <w:marTop w:val="0"/>
      <w:marBottom w:val="0"/>
      <w:divBdr>
        <w:top w:val="none" w:sz="0" w:space="0" w:color="auto"/>
        <w:left w:val="none" w:sz="0" w:space="0" w:color="auto"/>
        <w:bottom w:val="none" w:sz="0" w:space="0" w:color="auto"/>
        <w:right w:val="none" w:sz="0" w:space="0" w:color="auto"/>
      </w:divBdr>
    </w:div>
    <w:div w:id="1512642435">
      <w:bodyDiv w:val="1"/>
      <w:marLeft w:val="0"/>
      <w:marRight w:val="0"/>
      <w:marTop w:val="0"/>
      <w:marBottom w:val="0"/>
      <w:divBdr>
        <w:top w:val="none" w:sz="0" w:space="0" w:color="auto"/>
        <w:left w:val="none" w:sz="0" w:space="0" w:color="auto"/>
        <w:bottom w:val="none" w:sz="0" w:space="0" w:color="auto"/>
        <w:right w:val="none" w:sz="0" w:space="0" w:color="auto"/>
      </w:divBdr>
      <w:divsChild>
        <w:div w:id="746919253">
          <w:marLeft w:val="0"/>
          <w:marRight w:val="0"/>
          <w:marTop w:val="0"/>
          <w:marBottom w:val="0"/>
          <w:divBdr>
            <w:top w:val="none" w:sz="0" w:space="0" w:color="auto"/>
            <w:left w:val="none" w:sz="0" w:space="0" w:color="auto"/>
            <w:bottom w:val="none" w:sz="0" w:space="0" w:color="auto"/>
            <w:right w:val="none" w:sz="0" w:space="0" w:color="auto"/>
          </w:divBdr>
          <w:divsChild>
            <w:div w:id="1044208330">
              <w:marLeft w:val="0"/>
              <w:marRight w:val="0"/>
              <w:marTop w:val="0"/>
              <w:marBottom w:val="0"/>
              <w:divBdr>
                <w:top w:val="none" w:sz="0" w:space="0" w:color="auto"/>
                <w:left w:val="none" w:sz="0" w:space="0" w:color="auto"/>
                <w:bottom w:val="none" w:sz="0" w:space="0" w:color="auto"/>
                <w:right w:val="none" w:sz="0" w:space="0" w:color="auto"/>
              </w:divBdr>
              <w:divsChild>
                <w:div w:id="11476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268">
      <w:bodyDiv w:val="1"/>
      <w:marLeft w:val="0"/>
      <w:marRight w:val="0"/>
      <w:marTop w:val="0"/>
      <w:marBottom w:val="0"/>
      <w:divBdr>
        <w:top w:val="none" w:sz="0" w:space="0" w:color="auto"/>
        <w:left w:val="none" w:sz="0" w:space="0" w:color="auto"/>
        <w:bottom w:val="none" w:sz="0" w:space="0" w:color="auto"/>
        <w:right w:val="none" w:sz="0" w:space="0" w:color="auto"/>
      </w:divBdr>
    </w:div>
    <w:div w:id="1971786549">
      <w:bodyDiv w:val="1"/>
      <w:marLeft w:val="0"/>
      <w:marRight w:val="0"/>
      <w:marTop w:val="0"/>
      <w:marBottom w:val="0"/>
      <w:divBdr>
        <w:top w:val="none" w:sz="0" w:space="0" w:color="auto"/>
        <w:left w:val="none" w:sz="0" w:space="0" w:color="auto"/>
        <w:bottom w:val="none" w:sz="0" w:space="0" w:color="auto"/>
        <w:right w:val="none" w:sz="0" w:space="0" w:color="auto"/>
      </w:divBdr>
      <w:divsChild>
        <w:div w:id="47657520">
          <w:marLeft w:val="0"/>
          <w:marRight w:val="0"/>
          <w:marTop w:val="0"/>
          <w:marBottom w:val="0"/>
          <w:divBdr>
            <w:top w:val="none" w:sz="0" w:space="0" w:color="auto"/>
            <w:left w:val="none" w:sz="0" w:space="0" w:color="auto"/>
            <w:bottom w:val="none" w:sz="0" w:space="0" w:color="auto"/>
            <w:right w:val="none" w:sz="0" w:space="0" w:color="auto"/>
          </w:divBdr>
        </w:div>
        <w:div w:id="58333478">
          <w:marLeft w:val="0"/>
          <w:marRight w:val="0"/>
          <w:marTop w:val="0"/>
          <w:marBottom w:val="0"/>
          <w:divBdr>
            <w:top w:val="none" w:sz="0" w:space="0" w:color="auto"/>
            <w:left w:val="none" w:sz="0" w:space="0" w:color="auto"/>
            <w:bottom w:val="none" w:sz="0" w:space="0" w:color="auto"/>
            <w:right w:val="none" w:sz="0" w:space="0" w:color="auto"/>
          </w:divBdr>
        </w:div>
        <w:div w:id="444929253">
          <w:marLeft w:val="0"/>
          <w:marRight w:val="0"/>
          <w:marTop w:val="0"/>
          <w:marBottom w:val="0"/>
          <w:divBdr>
            <w:top w:val="none" w:sz="0" w:space="0" w:color="auto"/>
            <w:left w:val="none" w:sz="0" w:space="0" w:color="auto"/>
            <w:bottom w:val="none" w:sz="0" w:space="0" w:color="auto"/>
            <w:right w:val="none" w:sz="0" w:space="0" w:color="auto"/>
          </w:divBdr>
        </w:div>
        <w:div w:id="357630426">
          <w:marLeft w:val="0"/>
          <w:marRight w:val="0"/>
          <w:marTop w:val="0"/>
          <w:marBottom w:val="0"/>
          <w:divBdr>
            <w:top w:val="none" w:sz="0" w:space="0" w:color="auto"/>
            <w:left w:val="none" w:sz="0" w:space="0" w:color="auto"/>
            <w:bottom w:val="none" w:sz="0" w:space="0" w:color="auto"/>
            <w:right w:val="none" w:sz="0" w:space="0" w:color="auto"/>
          </w:divBdr>
        </w:div>
        <w:div w:id="856043048">
          <w:marLeft w:val="0"/>
          <w:marRight w:val="0"/>
          <w:marTop w:val="0"/>
          <w:marBottom w:val="0"/>
          <w:divBdr>
            <w:top w:val="none" w:sz="0" w:space="0" w:color="auto"/>
            <w:left w:val="none" w:sz="0" w:space="0" w:color="auto"/>
            <w:bottom w:val="none" w:sz="0" w:space="0" w:color="auto"/>
            <w:right w:val="none" w:sz="0" w:space="0" w:color="auto"/>
          </w:divBdr>
        </w:div>
        <w:div w:id="216281316">
          <w:marLeft w:val="0"/>
          <w:marRight w:val="0"/>
          <w:marTop w:val="0"/>
          <w:marBottom w:val="0"/>
          <w:divBdr>
            <w:top w:val="none" w:sz="0" w:space="0" w:color="auto"/>
            <w:left w:val="none" w:sz="0" w:space="0" w:color="auto"/>
            <w:bottom w:val="none" w:sz="0" w:space="0" w:color="auto"/>
            <w:right w:val="none" w:sz="0" w:space="0" w:color="auto"/>
          </w:divBdr>
        </w:div>
        <w:div w:id="848905014">
          <w:marLeft w:val="0"/>
          <w:marRight w:val="0"/>
          <w:marTop w:val="0"/>
          <w:marBottom w:val="0"/>
          <w:divBdr>
            <w:top w:val="none" w:sz="0" w:space="0" w:color="auto"/>
            <w:left w:val="none" w:sz="0" w:space="0" w:color="auto"/>
            <w:bottom w:val="none" w:sz="0" w:space="0" w:color="auto"/>
            <w:right w:val="none" w:sz="0" w:space="0" w:color="auto"/>
          </w:divBdr>
        </w:div>
        <w:div w:id="2146924275">
          <w:marLeft w:val="0"/>
          <w:marRight w:val="0"/>
          <w:marTop w:val="0"/>
          <w:marBottom w:val="0"/>
          <w:divBdr>
            <w:top w:val="none" w:sz="0" w:space="0" w:color="auto"/>
            <w:left w:val="none" w:sz="0" w:space="0" w:color="auto"/>
            <w:bottom w:val="none" w:sz="0" w:space="0" w:color="auto"/>
            <w:right w:val="none" w:sz="0" w:space="0" w:color="auto"/>
          </w:divBdr>
        </w:div>
      </w:divsChild>
    </w:div>
    <w:div w:id="2020541706">
      <w:bodyDiv w:val="1"/>
      <w:marLeft w:val="0"/>
      <w:marRight w:val="0"/>
      <w:marTop w:val="0"/>
      <w:marBottom w:val="0"/>
      <w:divBdr>
        <w:top w:val="none" w:sz="0" w:space="0" w:color="auto"/>
        <w:left w:val="none" w:sz="0" w:space="0" w:color="auto"/>
        <w:bottom w:val="none" w:sz="0" w:space="0" w:color="auto"/>
        <w:right w:val="none" w:sz="0" w:space="0" w:color="auto"/>
      </w:divBdr>
      <w:divsChild>
        <w:div w:id="1626037024">
          <w:marLeft w:val="446"/>
          <w:marRight w:val="0"/>
          <w:marTop w:val="0"/>
          <w:marBottom w:val="0"/>
          <w:divBdr>
            <w:top w:val="none" w:sz="0" w:space="0" w:color="auto"/>
            <w:left w:val="none" w:sz="0" w:space="0" w:color="auto"/>
            <w:bottom w:val="none" w:sz="0" w:space="0" w:color="auto"/>
            <w:right w:val="none" w:sz="0" w:space="0" w:color="auto"/>
          </w:divBdr>
        </w:div>
      </w:divsChild>
    </w:div>
    <w:div w:id="2098940879">
      <w:bodyDiv w:val="1"/>
      <w:marLeft w:val="0"/>
      <w:marRight w:val="0"/>
      <w:marTop w:val="0"/>
      <w:marBottom w:val="0"/>
      <w:divBdr>
        <w:top w:val="none" w:sz="0" w:space="0" w:color="auto"/>
        <w:left w:val="none" w:sz="0" w:space="0" w:color="auto"/>
        <w:bottom w:val="none" w:sz="0" w:space="0" w:color="auto"/>
        <w:right w:val="none" w:sz="0" w:space="0" w:color="auto"/>
      </w:divBdr>
      <w:divsChild>
        <w:div w:id="2139907389">
          <w:marLeft w:val="0"/>
          <w:marRight w:val="0"/>
          <w:marTop w:val="0"/>
          <w:marBottom w:val="0"/>
          <w:divBdr>
            <w:top w:val="none" w:sz="0" w:space="0" w:color="auto"/>
            <w:left w:val="none" w:sz="0" w:space="0" w:color="auto"/>
            <w:bottom w:val="none" w:sz="0" w:space="0" w:color="auto"/>
            <w:right w:val="none" w:sz="0" w:space="0" w:color="auto"/>
          </w:divBdr>
          <w:divsChild>
            <w:div w:id="1666663736">
              <w:marLeft w:val="0"/>
              <w:marRight w:val="0"/>
              <w:marTop w:val="0"/>
              <w:marBottom w:val="0"/>
              <w:divBdr>
                <w:top w:val="none" w:sz="0" w:space="0" w:color="auto"/>
                <w:left w:val="none" w:sz="0" w:space="0" w:color="auto"/>
                <w:bottom w:val="none" w:sz="0" w:space="0" w:color="auto"/>
                <w:right w:val="none" w:sz="0" w:space="0" w:color="auto"/>
              </w:divBdr>
              <w:divsChild>
                <w:div w:id="20178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omedrealt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SH 2024 Template Theme">
  <a:themeElements>
    <a:clrScheme name="Custom 1">
      <a:dk1>
        <a:srgbClr val="222229"/>
      </a:dk1>
      <a:lt1>
        <a:srgbClr val="FFFFFF"/>
      </a:lt1>
      <a:dk2>
        <a:srgbClr val="0F2446"/>
      </a:dk2>
      <a:lt2>
        <a:srgbClr val="E7E6E6"/>
      </a:lt2>
      <a:accent1>
        <a:srgbClr val="2C2E82"/>
      </a:accent1>
      <a:accent2>
        <a:srgbClr val="4D2DCF"/>
      </a:accent2>
      <a:accent3>
        <a:srgbClr val="147689"/>
      </a:accent3>
      <a:accent4>
        <a:srgbClr val="27C3F3"/>
      </a:accent4>
      <a:accent5>
        <a:srgbClr val="8771E0"/>
      </a:accent5>
      <a:accent6>
        <a:srgbClr val="FFFFFF"/>
      </a:accent6>
      <a:hlink>
        <a:srgbClr val="2C2E82"/>
      </a:hlink>
      <a:folHlink>
        <a:srgbClr val="4D2DC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BCC30C95B26438BD2A337A952DE1F" ma:contentTypeVersion="22" ma:contentTypeDescription="Create a new document." ma:contentTypeScope="" ma:versionID="684d2d6ab44949923bfdfbae1d94338b">
  <xsd:schema xmlns:xsd="http://www.w3.org/2001/XMLSchema" xmlns:xs="http://www.w3.org/2001/XMLSchema" xmlns:p="http://schemas.microsoft.com/office/2006/metadata/properties" xmlns:ns1="http://schemas.microsoft.com/sharepoint/v3" xmlns:ns2="8fe6d124-157e-4db3-accf-90154e53f67d" xmlns:ns3="4ab8bd3f-b497-494b-99ef-919085ed20c8" targetNamespace="http://schemas.microsoft.com/office/2006/metadata/properties" ma:root="true" ma:fieldsID="339f407421573271d5cf85d88fa8e39d" ns1:_="" ns2:_="" ns3:_="">
    <xsd:import namespace="http://schemas.microsoft.com/sharepoint/v3"/>
    <xsd:import namespace="8fe6d124-157e-4db3-accf-90154e53f67d"/>
    <xsd:import namespace="4ab8bd3f-b497-494b-99ef-919085ed20c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6d124-157e-4db3-accf-90154e53f67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40df0fcf-db67-4e06-9d0f-dfbf04ac3be6}" ma:internalName="TaxCatchAll" ma:showField="CatchAllData" ma:web="8fe6d124-157e-4db3-accf-90154e53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b8bd3f-b497-494b-99ef-919085ed20c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97af4df-0819-45cf-861e-f6122f4a94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fe6d124-157e-4db3-accf-90154e53f67d">
      <UserInfo>
        <DisplayName>Maria Merkou</DisplayName>
        <AccountId>12393</AccountId>
        <AccountType/>
      </UserInfo>
      <UserInfo>
        <DisplayName>Vanessa Perez</DisplayName>
        <AccountId>26864</AccountId>
        <AccountType/>
      </UserInfo>
      <UserInfo>
        <DisplayName>Kate Devorak</DisplayName>
        <AccountId>17371</AccountId>
        <AccountType/>
      </UserInfo>
      <UserInfo>
        <DisplayName>Emily Von Kohorn</DisplayName>
        <AccountId>1135</AccountId>
        <AccountType/>
      </UserInfo>
      <UserInfo>
        <DisplayName>Kelly Harrington</DisplayName>
        <AccountId>26050</AccountId>
        <AccountType/>
      </UserInfo>
    </SharedWithUsers>
    <lcf76f155ced4ddcb4097134ff3c332f xmlns="4ab8bd3f-b497-494b-99ef-919085ed20c8">
      <Terms xmlns="http://schemas.microsoft.com/office/infopath/2007/PartnerControls"/>
    </lcf76f155ced4ddcb4097134ff3c332f>
    <TaxCatchAll xmlns="8fe6d124-157e-4db3-accf-90154e53f67d"/>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C172FA2-A8A4-4C07-95F7-613486DEC10F}">
  <ds:schemaRefs>
    <ds:schemaRef ds:uri="http://schemas.microsoft.com/sharepoint/v3/contenttype/forms"/>
  </ds:schemaRefs>
</ds:datastoreItem>
</file>

<file path=customXml/itemProps2.xml><?xml version="1.0" encoding="utf-8"?>
<ds:datastoreItem xmlns:ds="http://schemas.openxmlformats.org/officeDocument/2006/customXml" ds:itemID="{76DF05A4-5FB7-4B51-98DC-4137FB3A5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6d124-157e-4db3-accf-90154e53f67d"/>
    <ds:schemaRef ds:uri="4ab8bd3f-b497-494b-99ef-919085ed2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D2ED3-C823-4068-AA05-2606980DBA37}">
  <ds:schemaRefs>
    <ds:schemaRef ds:uri="http://schemas.microsoft.com/office/2006/metadata/properties"/>
    <ds:schemaRef ds:uri="http://schemas.microsoft.com/office/infopath/2007/PartnerControls"/>
    <ds:schemaRef ds:uri="8fe6d124-157e-4db3-accf-90154e53f67d"/>
    <ds:schemaRef ds:uri="4ab8bd3f-b497-494b-99ef-919085ed20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Links>
    <vt:vector size="6" baseType="variant">
      <vt:variant>
        <vt:i4>5636110</vt:i4>
      </vt:variant>
      <vt:variant>
        <vt:i4>0</vt:i4>
      </vt:variant>
      <vt:variant>
        <vt:i4>0</vt:i4>
      </vt:variant>
      <vt:variant>
        <vt:i4>5</vt:i4>
      </vt:variant>
      <vt:variant>
        <vt:lpwstr>https://www.biomedrealty.com/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Devorak</dc:creator>
  <cp:keywords/>
  <dc:description/>
  <cp:lastModifiedBy>Sarah Davies</cp:lastModifiedBy>
  <cp:revision>2</cp:revision>
  <dcterms:created xsi:type="dcterms:W3CDTF">2025-03-05T15:51:00Z</dcterms:created>
  <dcterms:modified xsi:type="dcterms:W3CDTF">2025-03-05T15:51:00Z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0x010100C99BCC30C95B26438BD2A337A952DE1F</vt:lpwstr>
  </property>
  <property fmtid="{D5CDD505-2E9C-101B-9397-08002B2CF9AE}" pid="3" name="MediaServiceImageTags">
    <vt:lpwstr/>
  </property>
</Properties>
</file>