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B3830" w14:textId="77777777" w:rsidR="00FF753B" w:rsidRDefault="00FF753B" w:rsidP="00FF753B">
      <w:pPr>
        <w:autoSpaceDE w:val="0"/>
        <w:autoSpaceDN w:val="0"/>
        <w:adjustRightInd w:val="0"/>
        <w:snapToGrid w:val="0"/>
        <w:spacing w:before="100" w:beforeAutospacing="1"/>
        <w:rPr>
          <w:rFonts w:eastAsia="Times New Roman"/>
          <w:b/>
        </w:rPr>
      </w:pPr>
    </w:p>
    <w:p w14:paraId="1742E3A7" w14:textId="5F027A7B" w:rsidR="00FF753B" w:rsidRPr="00342763" w:rsidRDefault="00FF753B" w:rsidP="00FF753B">
      <w:pPr>
        <w:autoSpaceDE w:val="0"/>
        <w:autoSpaceDN w:val="0"/>
        <w:adjustRightInd w:val="0"/>
        <w:snapToGrid w:val="0"/>
        <w:spacing w:before="100" w:beforeAutospacing="1"/>
        <w:rPr>
          <w:rFonts w:ascii="Castoro" w:eastAsia="Times New Roman" w:hAnsi="Castoro"/>
          <w:sz w:val="22"/>
          <w:szCs w:val="22"/>
        </w:rPr>
      </w:pPr>
      <w:r w:rsidRPr="00342763">
        <w:rPr>
          <w:rFonts w:ascii="Castoro" w:eastAsia="Times New Roman" w:hAnsi="Castoro"/>
          <w:sz w:val="22"/>
          <w:szCs w:val="22"/>
        </w:rPr>
        <w:t xml:space="preserve">Cranshaw Construction is </w:t>
      </w:r>
      <w:r w:rsidR="004762FA">
        <w:rPr>
          <w:rFonts w:ascii="Castoro" w:eastAsia="Times New Roman" w:hAnsi="Castoro"/>
          <w:sz w:val="22"/>
          <w:szCs w:val="22"/>
        </w:rPr>
        <w:t>seeking</w:t>
      </w:r>
      <w:r w:rsidRPr="00342763">
        <w:rPr>
          <w:rFonts w:ascii="Castoro" w:eastAsia="Times New Roman" w:hAnsi="Castoro"/>
          <w:sz w:val="22"/>
          <w:szCs w:val="22"/>
        </w:rPr>
        <w:t xml:space="preserve"> a </w:t>
      </w:r>
      <w:r w:rsidR="000E716F" w:rsidRPr="000E716F">
        <w:rPr>
          <w:rFonts w:ascii="Castoro" w:eastAsia="Times New Roman" w:hAnsi="Castoro"/>
          <w:b/>
          <w:bCs/>
          <w:sz w:val="22"/>
          <w:szCs w:val="22"/>
        </w:rPr>
        <w:t>Project Manager</w:t>
      </w:r>
      <w:r w:rsidR="000E716F">
        <w:rPr>
          <w:rFonts w:ascii="Castoro" w:eastAsia="Times New Roman" w:hAnsi="Castoro"/>
          <w:sz w:val="22"/>
          <w:szCs w:val="22"/>
        </w:rPr>
        <w:t xml:space="preserve"> </w:t>
      </w:r>
      <w:r w:rsidR="002A736D">
        <w:rPr>
          <w:rFonts w:ascii="Castoro" w:eastAsia="Times New Roman" w:hAnsi="Castoro"/>
          <w:sz w:val="22"/>
          <w:szCs w:val="22"/>
        </w:rPr>
        <w:t>this</w:t>
      </w:r>
      <w:r w:rsidR="00276BF5">
        <w:rPr>
          <w:rFonts w:ascii="Castoro" w:eastAsia="Times New Roman" w:hAnsi="Castoro"/>
          <w:sz w:val="22"/>
          <w:szCs w:val="22"/>
        </w:rPr>
        <w:t xml:space="preserve"> </w:t>
      </w:r>
      <w:r w:rsidR="001B179D">
        <w:rPr>
          <w:rFonts w:ascii="Castoro" w:eastAsia="Times New Roman" w:hAnsi="Castoro"/>
          <w:sz w:val="22"/>
          <w:szCs w:val="22"/>
        </w:rPr>
        <w:t>individual</w:t>
      </w:r>
      <w:r w:rsidR="00E600A0">
        <w:rPr>
          <w:rFonts w:ascii="Castoro" w:eastAsia="Times New Roman" w:hAnsi="Castoro"/>
          <w:sz w:val="22"/>
          <w:szCs w:val="22"/>
        </w:rPr>
        <w:t xml:space="preserve"> </w:t>
      </w:r>
      <w:r w:rsidRPr="00342763">
        <w:rPr>
          <w:rFonts w:ascii="Castoro" w:hAnsi="Castoro"/>
          <w:sz w:val="22"/>
          <w:szCs w:val="22"/>
        </w:rPr>
        <w:t xml:space="preserve">will strive to exceed client expectations, has excellent communications skills, is detail oriented, and proficient in all aspects of project management. The ideal candidate will have experience in the </w:t>
      </w:r>
      <w:r w:rsidR="00192C49">
        <w:rPr>
          <w:rFonts w:ascii="Castoro" w:hAnsi="Castoro"/>
          <w:sz w:val="22"/>
          <w:szCs w:val="22"/>
        </w:rPr>
        <w:t>m</w:t>
      </w:r>
      <w:r w:rsidR="00CE023B">
        <w:rPr>
          <w:rFonts w:ascii="Castoro" w:hAnsi="Castoro"/>
          <w:sz w:val="22"/>
          <w:szCs w:val="22"/>
        </w:rPr>
        <w:t>ulti</w:t>
      </w:r>
      <w:r w:rsidR="00957684">
        <w:rPr>
          <w:rFonts w:ascii="Castoro" w:hAnsi="Castoro"/>
          <w:sz w:val="22"/>
          <w:szCs w:val="22"/>
        </w:rPr>
        <w:t>-</w:t>
      </w:r>
      <w:r w:rsidR="00192C49">
        <w:rPr>
          <w:rFonts w:ascii="Castoro" w:hAnsi="Castoro"/>
          <w:sz w:val="22"/>
          <w:szCs w:val="22"/>
        </w:rPr>
        <w:t>f</w:t>
      </w:r>
      <w:r w:rsidR="00CE023B">
        <w:rPr>
          <w:rFonts w:ascii="Castoro" w:hAnsi="Castoro"/>
          <w:sz w:val="22"/>
          <w:szCs w:val="22"/>
        </w:rPr>
        <w:t>amily</w:t>
      </w:r>
      <w:r w:rsidRPr="00342763">
        <w:rPr>
          <w:rFonts w:ascii="Castoro" w:hAnsi="Castoro"/>
          <w:sz w:val="22"/>
          <w:szCs w:val="22"/>
        </w:rPr>
        <w:t xml:space="preserve"> </w:t>
      </w:r>
      <w:r w:rsidR="00957684">
        <w:rPr>
          <w:rFonts w:ascii="Castoro" w:hAnsi="Castoro"/>
          <w:sz w:val="22"/>
          <w:szCs w:val="22"/>
        </w:rPr>
        <w:t xml:space="preserve">residential </w:t>
      </w:r>
      <w:r w:rsidRPr="00342763">
        <w:rPr>
          <w:rFonts w:ascii="Castoro" w:hAnsi="Castoro"/>
          <w:sz w:val="22"/>
          <w:szCs w:val="22"/>
        </w:rPr>
        <w:t>sector.</w:t>
      </w:r>
      <w:r w:rsidR="000B13B6">
        <w:rPr>
          <w:rFonts w:ascii="Castoro" w:hAnsi="Castoro"/>
          <w:sz w:val="22"/>
          <w:szCs w:val="22"/>
        </w:rPr>
        <w:t xml:space="preserve"> </w:t>
      </w:r>
    </w:p>
    <w:p w14:paraId="6CA3B864" w14:textId="77777777" w:rsidR="00890AC8" w:rsidRPr="00F76B67" w:rsidRDefault="00890AC8" w:rsidP="00890AC8">
      <w:pPr>
        <w:pStyle w:val="CHead"/>
        <w:ind w:left="0"/>
        <w:rPr>
          <w:rFonts w:ascii="Castoro" w:hAnsi="Castoro" w:cs="Calibri"/>
          <w:b w:val="0"/>
          <w:i w:val="0"/>
          <w:sz w:val="22"/>
          <w:szCs w:val="22"/>
        </w:rPr>
      </w:pPr>
      <w:r w:rsidRPr="00F76B67">
        <w:rPr>
          <w:rFonts w:ascii="Castoro" w:hAnsi="Castoro" w:cs="Calibri"/>
          <w:b w:val="0"/>
          <w:i w:val="0"/>
          <w:sz w:val="22"/>
          <w:szCs w:val="22"/>
        </w:rPr>
        <w:t>Cranshaw Construction is a fast-growing construction management company with over 40 years of experience building in some of the hottest market segments, including multi-family residential, including, senior housing, affordable housing, mixed-use, corporate, commercial, retail, hospitality, industrial, medical, and lab work.  We build with purpose, consistently delivering exceptional projects through the integrity of our people, the trust of our partners, and the pride we take in fostering relationships that strengthen our teams, our clients, and our communities.  Cranshaw is an affiliate of National Development, a leading vertically integrated real estate investment, development, and management firm.</w:t>
      </w:r>
    </w:p>
    <w:p w14:paraId="5FE5BB47" w14:textId="77777777" w:rsidR="00890AC8" w:rsidRPr="00F76B67" w:rsidRDefault="00890AC8" w:rsidP="00890AC8">
      <w:pPr>
        <w:pStyle w:val="CHead"/>
        <w:ind w:left="0"/>
        <w:rPr>
          <w:rFonts w:ascii="Castoro" w:hAnsi="Castoro" w:cs="Calibri"/>
          <w:b w:val="0"/>
          <w:i w:val="0"/>
          <w:sz w:val="22"/>
          <w:szCs w:val="22"/>
        </w:rPr>
      </w:pPr>
      <w:r w:rsidRPr="00F76B67">
        <w:rPr>
          <w:rFonts w:ascii="Castoro" w:hAnsi="Castoro" w:cs="Calibri"/>
          <w:b w:val="0"/>
          <w:i w:val="0"/>
          <w:sz w:val="22"/>
          <w:szCs w:val="22"/>
        </w:rPr>
        <w:t>Our people are the core of our company, we foster a culture of innovation, collaboration, continuous improvement, and excellence, all while staying true to our mission and values.</w:t>
      </w:r>
    </w:p>
    <w:p w14:paraId="31020643" w14:textId="64ED747F" w:rsidR="00304F78" w:rsidRPr="00342763" w:rsidRDefault="00DC2F2C" w:rsidP="00304F78">
      <w:pPr>
        <w:pStyle w:val="CHead"/>
        <w:ind w:left="0"/>
        <w:rPr>
          <w:rFonts w:ascii="Castoro" w:hAnsi="Castoro" w:cs="Calibri"/>
          <w:bCs/>
          <w:i w:val="0"/>
          <w:sz w:val="22"/>
          <w:szCs w:val="22"/>
        </w:rPr>
      </w:pPr>
      <w:r w:rsidRPr="00342763">
        <w:rPr>
          <w:rFonts w:ascii="Castoro" w:hAnsi="Castoro" w:cs="Calibri"/>
          <w:bCs/>
          <w:i w:val="0"/>
          <w:sz w:val="22"/>
          <w:szCs w:val="22"/>
        </w:rPr>
        <w:t>Primary Responsibilities</w:t>
      </w:r>
    </w:p>
    <w:p w14:paraId="60CE0E03" w14:textId="197EF965" w:rsidR="0056238D" w:rsidRPr="00342763" w:rsidRDefault="0056238D" w:rsidP="0037120B">
      <w:pPr>
        <w:pStyle w:val="ListParagraph"/>
        <w:numPr>
          <w:ilvl w:val="0"/>
          <w:numId w:val="6"/>
        </w:numPr>
        <w:shd w:val="clear" w:color="auto" w:fill="FFFFFF"/>
        <w:rPr>
          <w:rFonts w:ascii="Castoro" w:hAnsi="Castoro" w:cs="Calibri"/>
          <w:color w:val="000000"/>
          <w:sz w:val="22"/>
          <w:szCs w:val="22"/>
        </w:rPr>
      </w:pPr>
      <w:r w:rsidRPr="00342763">
        <w:rPr>
          <w:rFonts w:ascii="Castoro" w:hAnsi="Castoro" w:cs="Calibri"/>
          <w:color w:val="000000"/>
          <w:sz w:val="22"/>
          <w:szCs w:val="22"/>
        </w:rPr>
        <w:t>Contribute to the bidding, proposal, and interview process</w:t>
      </w:r>
    </w:p>
    <w:p w14:paraId="29CFC615" w14:textId="7E61DBC3" w:rsidR="00406F77" w:rsidRPr="00342763" w:rsidRDefault="00406F77" w:rsidP="00410369">
      <w:pPr>
        <w:pStyle w:val="ListParagraph"/>
        <w:numPr>
          <w:ilvl w:val="0"/>
          <w:numId w:val="6"/>
        </w:numPr>
        <w:shd w:val="clear" w:color="auto" w:fill="FFFFFF"/>
        <w:rPr>
          <w:rFonts w:ascii="Castoro" w:hAnsi="Castoro" w:cs="Calibri"/>
          <w:color w:val="000000"/>
          <w:sz w:val="22"/>
          <w:szCs w:val="22"/>
        </w:rPr>
      </w:pPr>
      <w:r w:rsidRPr="00342763">
        <w:rPr>
          <w:rFonts w:ascii="Castoro" w:hAnsi="Castoro" w:cs="Calibri"/>
          <w:color w:val="000000"/>
          <w:sz w:val="22"/>
          <w:szCs w:val="22"/>
        </w:rPr>
        <w:t>Oversee that all document control processes are followed for drawing management, RFI’s, submittals, meeting minutes, etc.</w:t>
      </w:r>
    </w:p>
    <w:p w14:paraId="1C989D29" w14:textId="14E33CBD" w:rsidR="00406F77" w:rsidRPr="00342763" w:rsidRDefault="00406F77" w:rsidP="00410369">
      <w:pPr>
        <w:pStyle w:val="ListParagraph"/>
        <w:numPr>
          <w:ilvl w:val="0"/>
          <w:numId w:val="6"/>
        </w:numPr>
        <w:shd w:val="clear" w:color="auto" w:fill="FFFFFF"/>
        <w:rPr>
          <w:rFonts w:ascii="Castoro" w:hAnsi="Castoro" w:cs="Calibri"/>
          <w:color w:val="000000"/>
          <w:sz w:val="22"/>
          <w:szCs w:val="22"/>
        </w:rPr>
      </w:pPr>
      <w:r w:rsidRPr="00342763">
        <w:rPr>
          <w:rFonts w:ascii="Castoro" w:hAnsi="Castoro" w:cs="Calibri"/>
          <w:color w:val="000000"/>
          <w:sz w:val="22"/>
          <w:szCs w:val="22"/>
        </w:rPr>
        <w:t xml:space="preserve">Oversee financial management of the project, including </w:t>
      </w:r>
      <w:r w:rsidR="00FF753B" w:rsidRPr="00342763">
        <w:rPr>
          <w:rFonts w:ascii="Castoro" w:hAnsi="Castoro" w:cs="Calibri"/>
          <w:color w:val="000000"/>
          <w:sz w:val="22"/>
          <w:szCs w:val="22"/>
        </w:rPr>
        <w:t xml:space="preserve">writing detailed scopes of work, </w:t>
      </w:r>
      <w:r w:rsidRPr="00342763">
        <w:rPr>
          <w:rFonts w:ascii="Castoro" w:hAnsi="Castoro" w:cs="Calibri"/>
          <w:color w:val="000000"/>
          <w:sz w:val="22"/>
          <w:szCs w:val="22"/>
        </w:rPr>
        <w:t>subcontractor awards, cost forecasting, change order management, subcontractor invoice approvals, sign-off on monthly billing requisitions, etc.</w:t>
      </w:r>
    </w:p>
    <w:p w14:paraId="61B6BF43" w14:textId="77777777" w:rsidR="00406F77" w:rsidRPr="00342763" w:rsidRDefault="00406F77" w:rsidP="00406F77">
      <w:pPr>
        <w:pStyle w:val="ListParagraph"/>
        <w:numPr>
          <w:ilvl w:val="0"/>
          <w:numId w:val="6"/>
        </w:numPr>
        <w:shd w:val="clear" w:color="auto" w:fill="FFFFFF"/>
        <w:rPr>
          <w:rFonts w:ascii="Castoro" w:hAnsi="Castoro" w:cs="Calibri"/>
          <w:color w:val="000000"/>
          <w:sz w:val="22"/>
          <w:szCs w:val="22"/>
        </w:rPr>
      </w:pPr>
      <w:r w:rsidRPr="00342763">
        <w:rPr>
          <w:rFonts w:ascii="Castoro" w:hAnsi="Castoro" w:cs="Calibri"/>
          <w:color w:val="000000"/>
          <w:sz w:val="22"/>
          <w:szCs w:val="22"/>
        </w:rPr>
        <w:t>Work closely with field staff and subcontractors to establish an achievable baseline schedule and updates, and align procurement with the schedule</w:t>
      </w:r>
    </w:p>
    <w:p w14:paraId="3AD466E0" w14:textId="6106D2A6" w:rsidR="00406F77" w:rsidRPr="00342763" w:rsidRDefault="00406F77" w:rsidP="00406F77">
      <w:pPr>
        <w:pStyle w:val="ListParagraph"/>
        <w:numPr>
          <w:ilvl w:val="0"/>
          <w:numId w:val="6"/>
        </w:numPr>
        <w:shd w:val="clear" w:color="auto" w:fill="FFFFFF"/>
        <w:rPr>
          <w:rFonts w:ascii="Castoro" w:hAnsi="Castoro" w:cs="Calibri"/>
          <w:color w:val="000000"/>
          <w:sz w:val="22"/>
          <w:szCs w:val="22"/>
        </w:rPr>
      </w:pPr>
      <w:r w:rsidRPr="00342763">
        <w:rPr>
          <w:rFonts w:ascii="Castoro" w:hAnsi="Castoro" w:cs="Calibri"/>
          <w:color w:val="000000"/>
          <w:sz w:val="22"/>
          <w:szCs w:val="22"/>
        </w:rPr>
        <w:t>Develop, nurture, and maintain key relationships with co-workers, the client, and project partners</w:t>
      </w:r>
    </w:p>
    <w:p w14:paraId="48EE7271" w14:textId="45C77189" w:rsidR="00406F77" w:rsidRPr="00342763" w:rsidRDefault="00406F77" w:rsidP="00406F77">
      <w:pPr>
        <w:pStyle w:val="ListParagraph"/>
        <w:numPr>
          <w:ilvl w:val="0"/>
          <w:numId w:val="6"/>
        </w:numPr>
        <w:shd w:val="clear" w:color="auto" w:fill="FFFFFF"/>
        <w:rPr>
          <w:rFonts w:ascii="Castoro" w:hAnsi="Castoro" w:cs="Calibri"/>
          <w:color w:val="000000"/>
          <w:sz w:val="22"/>
          <w:szCs w:val="22"/>
        </w:rPr>
      </w:pPr>
      <w:r w:rsidRPr="00342763">
        <w:rPr>
          <w:rFonts w:ascii="Castoro" w:hAnsi="Castoro" w:cs="Calibri"/>
          <w:color w:val="000000"/>
          <w:sz w:val="22"/>
          <w:szCs w:val="22"/>
        </w:rPr>
        <w:t xml:space="preserve">Deliver projects with integrity and </w:t>
      </w:r>
      <w:r w:rsidR="00FF753B" w:rsidRPr="00342763">
        <w:rPr>
          <w:rFonts w:ascii="Castoro" w:hAnsi="Castoro" w:cs="Calibri"/>
          <w:color w:val="000000"/>
          <w:sz w:val="22"/>
          <w:szCs w:val="22"/>
        </w:rPr>
        <w:t>professionalism</w:t>
      </w:r>
      <w:r w:rsidRPr="00342763">
        <w:rPr>
          <w:rFonts w:ascii="Castoro" w:hAnsi="Castoro" w:cs="Calibri"/>
          <w:color w:val="000000"/>
          <w:sz w:val="22"/>
          <w:szCs w:val="22"/>
        </w:rPr>
        <w:t>, on time and on budget</w:t>
      </w:r>
    </w:p>
    <w:p w14:paraId="0E8E43CD" w14:textId="785AE097" w:rsidR="002D6F80" w:rsidRPr="00342763" w:rsidRDefault="00406F77" w:rsidP="002D6F80">
      <w:pPr>
        <w:pStyle w:val="ListParagraph"/>
        <w:numPr>
          <w:ilvl w:val="0"/>
          <w:numId w:val="6"/>
        </w:numPr>
        <w:shd w:val="clear" w:color="auto" w:fill="FFFFFF"/>
        <w:rPr>
          <w:rFonts w:ascii="Castoro" w:hAnsi="Castoro" w:cs="Calibri"/>
          <w:color w:val="000000"/>
          <w:sz w:val="22"/>
          <w:szCs w:val="22"/>
        </w:rPr>
      </w:pPr>
      <w:r w:rsidRPr="00342763">
        <w:rPr>
          <w:rFonts w:ascii="Castoro" w:hAnsi="Castoro" w:cs="Calibri"/>
          <w:color w:val="000000"/>
          <w:sz w:val="22"/>
          <w:szCs w:val="22"/>
        </w:rPr>
        <w:t>Work collaboratively with</w:t>
      </w:r>
      <w:r w:rsidR="002D6F80" w:rsidRPr="00342763">
        <w:rPr>
          <w:rFonts w:ascii="Castoro" w:hAnsi="Castoro" w:cs="Calibri"/>
          <w:color w:val="000000"/>
          <w:sz w:val="22"/>
          <w:szCs w:val="22"/>
        </w:rPr>
        <w:t xml:space="preserve"> Assistant Project Managers and Project Coordinators </w:t>
      </w:r>
      <w:r w:rsidRPr="00342763">
        <w:rPr>
          <w:rFonts w:ascii="Castoro" w:hAnsi="Castoro" w:cs="Calibri"/>
          <w:color w:val="000000"/>
          <w:sz w:val="22"/>
          <w:szCs w:val="22"/>
        </w:rPr>
        <w:t xml:space="preserve">with clear and thoughtful delegation, </w:t>
      </w:r>
      <w:r w:rsidR="002D6F80" w:rsidRPr="00342763">
        <w:rPr>
          <w:rFonts w:ascii="Castoro" w:hAnsi="Castoro" w:cs="Calibri"/>
          <w:color w:val="000000"/>
          <w:sz w:val="22"/>
          <w:szCs w:val="22"/>
        </w:rPr>
        <w:t xml:space="preserve">and </w:t>
      </w:r>
      <w:r w:rsidRPr="00342763">
        <w:rPr>
          <w:rFonts w:ascii="Castoro" w:hAnsi="Castoro" w:cs="Calibri"/>
          <w:color w:val="000000"/>
          <w:sz w:val="22"/>
          <w:szCs w:val="22"/>
        </w:rPr>
        <w:t>ensure tasks are completed in a timely and accurate manner</w:t>
      </w:r>
    </w:p>
    <w:p w14:paraId="2897D4E8" w14:textId="64230A58" w:rsidR="00A11FAC" w:rsidRPr="00342763" w:rsidRDefault="00A11FAC" w:rsidP="00A11FAC">
      <w:pPr>
        <w:pStyle w:val="ListParagraph"/>
        <w:numPr>
          <w:ilvl w:val="0"/>
          <w:numId w:val="6"/>
        </w:numPr>
        <w:shd w:val="clear" w:color="auto" w:fill="FFFFFF"/>
        <w:rPr>
          <w:rFonts w:ascii="Castoro" w:hAnsi="Castoro" w:cs="Calibri"/>
          <w:color w:val="000000"/>
          <w:sz w:val="22"/>
          <w:szCs w:val="22"/>
        </w:rPr>
      </w:pPr>
      <w:r w:rsidRPr="00342763">
        <w:rPr>
          <w:rFonts w:ascii="Castoro" w:hAnsi="Castoro" w:cs="Calibri"/>
          <w:color w:val="000000"/>
          <w:sz w:val="22"/>
          <w:szCs w:val="22"/>
        </w:rPr>
        <w:t>Make safety your first and over-riding priority</w:t>
      </w:r>
    </w:p>
    <w:p w14:paraId="2ED9E566" w14:textId="77777777" w:rsidR="00C129E4" w:rsidRPr="00342763" w:rsidRDefault="00C129E4">
      <w:pPr>
        <w:rPr>
          <w:rFonts w:ascii="Castoro" w:eastAsia="Times New Roman" w:hAnsi="Castoro" w:cstheme="minorHAnsi"/>
          <w:b/>
          <w:bCs/>
          <w:color w:val="000000"/>
          <w:sz w:val="22"/>
          <w:szCs w:val="22"/>
        </w:rPr>
      </w:pPr>
    </w:p>
    <w:p w14:paraId="4369D46D" w14:textId="77777777" w:rsidR="00FF753B" w:rsidRPr="00342763" w:rsidRDefault="00FF753B">
      <w:pPr>
        <w:rPr>
          <w:rFonts w:ascii="Castoro" w:eastAsia="Times New Roman" w:hAnsi="Castoro" w:cstheme="minorHAnsi"/>
          <w:b/>
          <w:bCs/>
          <w:color w:val="000000"/>
          <w:sz w:val="22"/>
          <w:szCs w:val="22"/>
        </w:rPr>
      </w:pPr>
    </w:p>
    <w:p w14:paraId="4EB14D6F" w14:textId="0F5B7A27" w:rsidR="00AE3A17" w:rsidRPr="00342763" w:rsidRDefault="00AE3A17">
      <w:pPr>
        <w:rPr>
          <w:rFonts w:ascii="Castoro" w:eastAsia="Times New Roman" w:hAnsi="Castoro" w:cstheme="minorHAnsi"/>
          <w:b/>
          <w:bCs/>
          <w:color w:val="000000"/>
          <w:sz w:val="22"/>
          <w:szCs w:val="22"/>
        </w:rPr>
      </w:pPr>
      <w:r w:rsidRPr="00342763">
        <w:rPr>
          <w:rFonts w:ascii="Castoro" w:eastAsia="Times New Roman" w:hAnsi="Castoro" w:cstheme="minorHAnsi"/>
          <w:b/>
          <w:bCs/>
          <w:color w:val="000000"/>
          <w:sz w:val="22"/>
          <w:szCs w:val="22"/>
        </w:rPr>
        <w:t>Qualifications</w:t>
      </w:r>
      <w:r w:rsidR="001667A3" w:rsidRPr="00342763">
        <w:rPr>
          <w:rFonts w:ascii="Castoro" w:eastAsia="Times New Roman" w:hAnsi="Castoro" w:cstheme="minorHAnsi"/>
          <w:b/>
          <w:bCs/>
          <w:color w:val="000000"/>
          <w:sz w:val="22"/>
          <w:szCs w:val="22"/>
        </w:rPr>
        <w:t xml:space="preserve"> </w:t>
      </w:r>
    </w:p>
    <w:p w14:paraId="1C6EE88F" w14:textId="77777777" w:rsidR="00AA4468" w:rsidRPr="00342763" w:rsidRDefault="00AA4468" w:rsidP="00AA4468">
      <w:pPr>
        <w:pStyle w:val="ListParagraph"/>
        <w:numPr>
          <w:ilvl w:val="0"/>
          <w:numId w:val="4"/>
        </w:numPr>
        <w:rPr>
          <w:rFonts w:ascii="Castoro" w:hAnsi="Castoro" w:cs="Calibri"/>
          <w:color w:val="000000"/>
          <w:sz w:val="22"/>
          <w:szCs w:val="22"/>
        </w:rPr>
      </w:pPr>
      <w:r w:rsidRPr="00342763">
        <w:rPr>
          <w:rFonts w:ascii="Castoro" w:hAnsi="Castoro" w:cs="Calibri"/>
          <w:color w:val="000000"/>
          <w:sz w:val="22"/>
          <w:szCs w:val="22"/>
        </w:rPr>
        <w:t xml:space="preserve">Bachelor’s degree preferably in construction management, facilities management, engineering or related field. </w:t>
      </w:r>
    </w:p>
    <w:p w14:paraId="27E9F0FF" w14:textId="6741E274" w:rsidR="006F0A01" w:rsidRPr="00E669EE" w:rsidRDefault="00D372F1" w:rsidP="00E669EE">
      <w:pPr>
        <w:pStyle w:val="ListParagraph"/>
        <w:numPr>
          <w:ilvl w:val="0"/>
          <w:numId w:val="4"/>
        </w:numPr>
        <w:rPr>
          <w:rFonts w:ascii="Castoro" w:hAnsi="Castoro" w:cs="Calibri"/>
          <w:color w:val="000000"/>
          <w:sz w:val="22"/>
          <w:szCs w:val="22"/>
        </w:rPr>
      </w:pPr>
      <w:r>
        <w:rPr>
          <w:rFonts w:ascii="Castoro" w:hAnsi="Castoro" w:cs="Calibri"/>
          <w:color w:val="000000"/>
          <w:sz w:val="22"/>
          <w:szCs w:val="22"/>
        </w:rPr>
        <w:t>5</w:t>
      </w:r>
      <w:r w:rsidR="00FF753B" w:rsidRPr="00342763">
        <w:rPr>
          <w:rFonts w:ascii="Castoro" w:hAnsi="Castoro" w:cs="Calibri"/>
          <w:color w:val="000000"/>
          <w:sz w:val="22"/>
          <w:szCs w:val="22"/>
        </w:rPr>
        <w:t>-</w:t>
      </w:r>
      <w:r w:rsidR="00EF3E7B">
        <w:rPr>
          <w:rFonts w:ascii="Castoro" w:hAnsi="Castoro" w:cs="Calibri"/>
          <w:color w:val="000000"/>
          <w:sz w:val="22"/>
          <w:szCs w:val="22"/>
        </w:rPr>
        <w:t>10</w:t>
      </w:r>
      <w:r w:rsidR="00AA4468" w:rsidRPr="00342763">
        <w:rPr>
          <w:rFonts w:ascii="Castoro" w:hAnsi="Castoro" w:cs="Calibri"/>
          <w:color w:val="000000"/>
          <w:sz w:val="22"/>
          <w:szCs w:val="22"/>
        </w:rPr>
        <w:t xml:space="preserve"> years of experience in commercial construction projects exceeding $20M, preferably in Cranshaw’s core markets of multi-family residential</w:t>
      </w:r>
      <w:r w:rsidR="00EB281C">
        <w:rPr>
          <w:rFonts w:ascii="Castoro" w:hAnsi="Castoro" w:cs="Calibri"/>
          <w:color w:val="000000"/>
          <w:sz w:val="22"/>
          <w:szCs w:val="22"/>
        </w:rPr>
        <w:t>.</w:t>
      </w:r>
      <w:r w:rsidR="00DF4C0D" w:rsidRPr="00E669EE">
        <w:rPr>
          <w:rFonts w:ascii="Castoro" w:hAnsi="Castoro" w:cs="Calibri"/>
          <w:color w:val="000000"/>
          <w:sz w:val="22"/>
          <w:szCs w:val="22"/>
        </w:rPr>
        <w:t xml:space="preserve"> </w:t>
      </w:r>
    </w:p>
    <w:p w14:paraId="589674CA" w14:textId="30857258" w:rsidR="00AA4468" w:rsidRPr="00342763" w:rsidRDefault="00AA4468" w:rsidP="00AA4468">
      <w:pPr>
        <w:pStyle w:val="ListParagraph"/>
        <w:numPr>
          <w:ilvl w:val="0"/>
          <w:numId w:val="4"/>
        </w:numPr>
        <w:rPr>
          <w:rFonts w:ascii="Castoro" w:hAnsi="Castoro" w:cs="Calibri"/>
          <w:color w:val="000000"/>
          <w:sz w:val="22"/>
          <w:szCs w:val="22"/>
        </w:rPr>
      </w:pPr>
      <w:r w:rsidRPr="00342763">
        <w:rPr>
          <w:rFonts w:ascii="Castoro" w:hAnsi="Castoro" w:cs="Calibri"/>
          <w:color w:val="000000"/>
          <w:sz w:val="22"/>
          <w:szCs w:val="22"/>
        </w:rPr>
        <w:t xml:space="preserve">Demonstrated knowledge of </w:t>
      </w:r>
      <w:r w:rsidR="00FF753B" w:rsidRPr="00342763">
        <w:rPr>
          <w:rFonts w:ascii="Castoro" w:hAnsi="Castoro" w:cs="Calibri"/>
          <w:color w:val="000000"/>
          <w:sz w:val="22"/>
          <w:szCs w:val="22"/>
        </w:rPr>
        <w:t xml:space="preserve">full </w:t>
      </w:r>
      <w:r w:rsidRPr="00342763">
        <w:rPr>
          <w:rFonts w:ascii="Castoro" w:hAnsi="Castoro" w:cs="Calibri"/>
          <w:color w:val="000000"/>
          <w:sz w:val="22"/>
          <w:szCs w:val="22"/>
        </w:rPr>
        <w:t>construction cycle</w:t>
      </w:r>
      <w:r w:rsidR="00FF753B" w:rsidRPr="00342763">
        <w:rPr>
          <w:rFonts w:ascii="Castoro" w:hAnsi="Castoro" w:cs="Calibri"/>
          <w:color w:val="000000"/>
          <w:sz w:val="22"/>
          <w:szCs w:val="22"/>
        </w:rPr>
        <w:t xml:space="preserve"> from preconstruction involvement through final closeout, </w:t>
      </w:r>
      <w:r w:rsidR="00BD6089" w:rsidRPr="00342763">
        <w:rPr>
          <w:rFonts w:ascii="Castoro" w:hAnsi="Castoro" w:cs="Calibri"/>
          <w:color w:val="000000"/>
          <w:sz w:val="22"/>
          <w:szCs w:val="22"/>
        </w:rPr>
        <w:t>including sub-structure and super-structure, envelope, finishes and MEP systems.</w:t>
      </w:r>
    </w:p>
    <w:p w14:paraId="0D91D9B8" w14:textId="47B480B3" w:rsidR="00AA4468" w:rsidRPr="00342763" w:rsidRDefault="00AA4468" w:rsidP="00AA4468">
      <w:pPr>
        <w:pStyle w:val="ListParagraph"/>
        <w:numPr>
          <w:ilvl w:val="0"/>
          <w:numId w:val="4"/>
        </w:numPr>
        <w:rPr>
          <w:rFonts w:ascii="Castoro" w:hAnsi="Castoro" w:cs="Calibri"/>
          <w:color w:val="000000"/>
          <w:sz w:val="22"/>
          <w:szCs w:val="22"/>
        </w:rPr>
      </w:pPr>
      <w:r w:rsidRPr="00342763">
        <w:rPr>
          <w:rFonts w:ascii="Castoro" w:hAnsi="Castoro" w:cs="Calibri"/>
          <w:color w:val="000000"/>
          <w:sz w:val="22"/>
          <w:szCs w:val="22"/>
        </w:rPr>
        <w:t>Proficient computer skills in Microsoft Office Suite, project management software (Procore or similar), scheduling software (MS Project or similar)</w:t>
      </w:r>
    </w:p>
    <w:p w14:paraId="27616CAE" w14:textId="02D33CA5" w:rsidR="00C53DC1" w:rsidRPr="00342763" w:rsidRDefault="00C53DC1" w:rsidP="00C53DC1">
      <w:pPr>
        <w:pStyle w:val="ListParagraph"/>
        <w:numPr>
          <w:ilvl w:val="0"/>
          <w:numId w:val="4"/>
        </w:numPr>
        <w:rPr>
          <w:rFonts w:ascii="Castoro" w:hAnsi="Castoro" w:cs="Calibri"/>
          <w:color w:val="000000"/>
          <w:sz w:val="22"/>
          <w:szCs w:val="22"/>
        </w:rPr>
      </w:pPr>
      <w:r w:rsidRPr="00342763">
        <w:rPr>
          <w:rFonts w:ascii="Castoro" w:hAnsi="Castoro" w:cs="Calibri"/>
          <w:color w:val="000000"/>
          <w:sz w:val="22"/>
          <w:szCs w:val="22"/>
        </w:rPr>
        <w:lastRenderedPageBreak/>
        <w:t>LEED, CM-Lean, OSHA</w:t>
      </w:r>
      <w:r w:rsidR="00683B15" w:rsidRPr="00342763">
        <w:rPr>
          <w:rFonts w:ascii="Castoro" w:hAnsi="Castoro" w:cs="Calibri"/>
          <w:color w:val="000000"/>
          <w:sz w:val="22"/>
          <w:szCs w:val="22"/>
        </w:rPr>
        <w:t xml:space="preserve"> 10</w:t>
      </w:r>
      <w:r w:rsidR="00BD6089" w:rsidRPr="00342763">
        <w:rPr>
          <w:rFonts w:ascii="Castoro" w:hAnsi="Castoro" w:cs="Calibri"/>
          <w:color w:val="000000"/>
          <w:sz w:val="22"/>
          <w:szCs w:val="22"/>
        </w:rPr>
        <w:t>/30</w:t>
      </w:r>
      <w:r w:rsidRPr="00342763">
        <w:rPr>
          <w:rFonts w:ascii="Castoro" w:hAnsi="Castoro" w:cs="Calibri"/>
          <w:color w:val="000000"/>
          <w:sz w:val="22"/>
          <w:szCs w:val="22"/>
        </w:rPr>
        <w:t xml:space="preserve">, CPR/First Aid, PMP, </w:t>
      </w:r>
      <w:r w:rsidR="00683B15" w:rsidRPr="00342763">
        <w:rPr>
          <w:rFonts w:ascii="Castoro" w:hAnsi="Castoro" w:cs="Calibri"/>
          <w:color w:val="000000"/>
          <w:sz w:val="22"/>
          <w:szCs w:val="22"/>
        </w:rPr>
        <w:t xml:space="preserve">Passive House </w:t>
      </w:r>
      <w:r w:rsidRPr="00342763">
        <w:rPr>
          <w:rFonts w:ascii="Castoro" w:hAnsi="Castoro" w:cs="Calibri"/>
          <w:color w:val="000000"/>
          <w:sz w:val="22"/>
          <w:szCs w:val="22"/>
        </w:rPr>
        <w:t xml:space="preserve">and other trainings and certifications </w:t>
      </w:r>
      <w:r w:rsidR="00BD6089" w:rsidRPr="00342763">
        <w:rPr>
          <w:rFonts w:ascii="Castoro" w:hAnsi="Castoro" w:cs="Calibri"/>
          <w:color w:val="000000"/>
          <w:sz w:val="22"/>
          <w:szCs w:val="22"/>
        </w:rPr>
        <w:t xml:space="preserve">are </w:t>
      </w:r>
      <w:r w:rsidRPr="00342763">
        <w:rPr>
          <w:rFonts w:ascii="Castoro" w:hAnsi="Castoro" w:cs="Calibri"/>
          <w:color w:val="000000"/>
          <w:sz w:val="22"/>
          <w:szCs w:val="22"/>
        </w:rPr>
        <w:t>beneficial</w:t>
      </w:r>
    </w:p>
    <w:p w14:paraId="0EB3C315" w14:textId="03E958B6" w:rsidR="00163F1B" w:rsidRPr="00342763" w:rsidRDefault="00163F1B" w:rsidP="00163F1B">
      <w:pPr>
        <w:pStyle w:val="ListParagraph"/>
        <w:numPr>
          <w:ilvl w:val="0"/>
          <w:numId w:val="4"/>
        </w:numPr>
        <w:rPr>
          <w:rFonts w:ascii="Castoro" w:hAnsi="Castoro" w:cs="Calibri"/>
          <w:color w:val="000000"/>
          <w:sz w:val="22"/>
          <w:szCs w:val="22"/>
        </w:rPr>
      </w:pPr>
      <w:r w:rsidRPr="00342763">
        <w:rPr>
          <w:rFonts w:ascii="Castoro" w:hAnsi="Castoro" w:cs="Calibri"/>
          <w:color w:val="000000"/>
          <w:sz w:val="22"/>
          <w:szCs w:val="22"/>
        </w:rPr>
        <w:t>Superior communications (written and verbal)</w:t>
      </w:r>
      <w:r w:rsidR="00683B15" w:rsidRPr="00342763">
        <w:rPr>
          <w:rFonts w:ascii="Castoro" w:hAnsi="Castoro" w:cs="Calibri"/>
          <w:color w:val="000000"/>
          <w:sz w:val="22"/>
          <w:szCs w:val="22"/>
        </w:rPr>
        <w:t xml:space="preserve"> </w:t>
      </w:r>
      <w:r w:rsidRPr="00342763">
        <w:rPr>
          <w:rFonts w:ascii="Castoro" w:hAnsi="Castoro" w:cs="Calibri"/>
          <w:color w:val="000000"/>
          <w:sz w:val="22"/>
          <w:szCs w:val="22"/>
        </w:rPr>
        <w:t>and inter-personal skills</w:t>
      </w:r>
    </w:p>
    <w:p w14:paraId="5E42021E" w14:textId="65A04F22" w:rsidR="004277C3" w:rsidRPr="00342763" w:rsidRDefault="00B740AE" w:rsidP="001B401A">
      <w:pPr>
        <w:pStyle w:val="ListParagraph"/>
        <w:numPr>
          <w:ilvl w:val="0"/>
          <w:numId w:val="4"/>
        </w:numPr>
        <w:shd w:val="clear" w:color="auto" w:fill="FFFFFF"/>
        <w:rPr>
          <w:rFonts w:ascii="Castoro" w:hAnsi="Castoro" w:cs="Calibri"/>
          <w:color w:val="000000"/>
          <w:sz w:val="22"/>
          <w:szCs w:val="22"/>
        </w:rPr>
      </w:pPr>
      <w:r w:rsidRPr="00342763">
        <w:rPr>
          <w:rFonts w:ascii="Castoro" w:hAnsi="Castoro" w:cs="Calibri"/>
          <w:color w:val="000000"/>
          <w:sz w:val="22"/>
          <w:szCs w:val="22"/>
        </w:rPr>
        <w:t xml:space="preserve">Highly organized and with a strong attention to detail, ability to plan and manage time well, prioritizing critical path constructability issues </w:t>
      </w:r>
    </w:p>
    <w:p w14:paraId="3F550883" w14:textId="77777777" w:rsidR="004277C3" w:rsidRPr="00342763" w:rsidRDefault="004277C3">
      <w:pPr>
        <w:rPr>
          <w:rFonts w:ascii="Castoro" w:eastAsia="Times New Roman" w:hAnsi="Castoro" w:cstheme="minorHAnsi"/>
          <w:color w:val="000000"/>
          <w:sz w:val="22"/>
          <w:szCs w:val="22"/>
        </w:rPr>
      </w:pPr>
    </w:p>
    <w:p w14:paraId="41BA5A6B" w14:textId="283C9CC5" w:rsidR="004277C3" w:rsidRPr="00342763" w:rsidRDefault="00CC3C78">
      <w:pPr>
        <w:rPr>
          <w:rFonts w:ascii="Castoro" w:eastAsia="Times New Roman" w:hAnsi="Castoro" w:cstheme="minorHAnsi"/>
          <w:b/>
          <w:bCs/>
          <w:color w:val="000000"/>
          <w:sz w:val="22"/>
          <w:szCs w:val="22"/>
        </w:rPr>
      </w:pPr>
      <w:r w:rsidRPr="00342763">
        <w:rPr>
          <w:rFonts w:ascii="Castoro" w:eastAsia="Times New Roman" w:hAnsi="Castoro" w:cstheme="minorHAnsi"/>
          <w:b/>
          <w:bCs/>
          <w:color w:val="000000"/>
          <w:sz w:val="22"/>
          <w:szCs w:val="22"/>
        </w:rPr>
        <w:t>Physical Requirements</w:t>
      </w:r>
    </w:p>
    <w:p w14:paraId="4EFF3065" w14:textId="450C1178" w:rsidR="005F7CB5" w:rsidRPr="00342763" w:rsidRDefault="005F7CB5" w:rsidP="0084125A">
      <w:pPr>
        <w:numPr>
          <w:ilvl w:val="0"/>
          <w:numId w:val="3"/>
        </w:numPr>
        <w:rPr>
          <w:rFonts w:ascii="Castoro" w:eastAsia="Times New Roman" w:hAnsi="Castoro" w:cstheme="minorHAnsi"/>
          <w:color w:val="000000"/>
          <w:sz w:val="22"/>
          <w:szCs w:val="22"/>
        </w:rPr>
      </w:pPr>
      <w:r w:rsidRPr="00342763">
        <w:rPr>
          <w:rFonts w:ascii="Castoro" w:eastAsia="Times New Roman" w:hAnsi="Castoro" w:cstheme="minorHAnsi"/>
          <w:color w:val="000000"/>
          <w:sz w:val="22"/>
          <w:szCs w:val="22"/>
        </w:rPr>
        <w:t>Ability to physically maneuver on a construction site </w:t>
      </w:r>
    </w:p>
    <w:p w14:paraId="5AD91AB3" w14:textId="0F4017BB" w:rsidR="00A651CA" w:rsidRPr="00342763" w:rsidRDefault="00A651CA" w:rsidP="00C70346">
      <w:pPr>
        <w:pStyle w:val="ListParagraph"/>
        <w:numPr>
          <w:ilvl w:val="0"/>
          <w:numId w:val="3"/>
        </w:numPr>
        <w:rPr>
          <w:rFonts w:ascii="Castoro" w:eastAsia="Times New Roman" w:hAnsi="Castoro" w:cstheme="minorHAnsi"/>
          <w:color w:val="000000"/>
          <w:sz w:val="22"/>
          <w:szCs w:val="22"/>
        </w:rPr>
      </w:pPr>
      <w:r w:rsidRPr="00342763">
        <w:rPr>
          <w:rFonts w:ascii="Castoro" w:eastAsia="Times New Roman" w:hAnsi="Castoro" w:cstheme="minorHAnsi"/>
          <w:color w:val="000000"/>
          <w:sz w:val="22"/>
          <w:szCs w:val="22"/>
        </w:rPr>
        <w:t>Use of PPE as required</w:t>
      </w:r>
    </w:p>
    <w:p w14:paraId="39BDAC36" w14:textId="77777777" w:rsidR="00C70346" w:rsidRPr="00342763" w:rsidRDefault="00C70346">
      <w:pPr>
        <w:rPr>
          <w:rFonts w:ascii="Castoro" w:eastAsia="Times New Roman" w:hAnsi="Castoro" w:cstheme="minorHAnsi"/>
          <w:color w:val="000000"/>
          <w:sz w:val="22"/>
          <w:szCs w:val="22"/>
        </w:rPr>
      </w:pPr>
    </w:p>
    <w:p w14:paraId="3C995382" w14:textId="79D62EBA" w:rsidR="00C70346" w:rsidRPr="00342763" w:rsidRDefault="00C70346">
      <w:pPr>
        <w:rPr>
          <w:rFonts w:ascii="Castoro" w:eastAsia="Times New Roman" w:hAnsi="Castoro" w:cstheme="minorHAnsi"/>
          <w:b/>
          <w:bCs/>
          <w:color w:val="000000"/>
          <w:sz w:val="22"/>
          <w:szCs w:val="22"/>
        </w:rPr>
      </w:pPr>
      <w:r w:rsidRPr="00342763">
        <w:rPr>
          <w:rFonts w:ascii="Castoro" w:eastAsia="Times New Roman" w:hAnsi="Castoro" w:cstheme="minorHAnsi"/>
          <w:b/>
          <w:bCs/>
          <w:color w:val="000000"/>
          <w:sz w:val="22"/>
          <w:szCs w:val="22"/>
        </w:rPr>
        <w:t>Work Environment</w:t>
      </w:r>
    </w:p>
    <w:p w14:paraId="22E4D9C8" w14:textId="4568A428" w:rsidR="00C70346" w:rsidRPr="00342763" w:rsidRDefault="00C70346" w:rsidP="00C70346">
      <w:pPr>
        <w:pStyle w:val="ListParagraph"/>
        <w:numPr>
          <w:ilvl w:val="0"/>
          <w:numId w:val="3"/>
        </w:numPr>
        <w:rPr>
          <w:rFonts w:ascii="Castoro" w:eastAsia="Times New Roman" w:hAnsi="Castoro" w:cstheme="minorHAnsi"/>
          <w:color w:val="000000"/>
          <w:sz w:val="22"/>
          <w:szCs w:val="22"/>
        </w:rPr>
      </w:pPr>
      <w:r w:rsidRPr="00342763">
        <w:rPr>
          <w:rFonts w:ascii="Castoro" w:eastAsia="Times New Roman" w:hAnsi="Castoro" w:cstheme="minorHAnsi"/>
          <w:color w:val="000000"/>
          <w:sz w:val="22"/>
          <w:szCs w:val="22"/>
        </w:rPr>
        <w:t>Office</w:t>
      </w:r>
      <w:r w:rsidR="00A4782F" w:rsidRPr="00342763">
        <w:rPr>
          <w:rFonts w:ascii="Castoro" w:eastAsia="Times New Roman" w:hAnsi="Castoro" w:cstheme="minorHAnsi"/>
          <w:color w:val="000000"/>
          <w:sz w:val="22"/>
          <w:szCs w:val="22"/>
        </w:rPr>
        <w:t xml:space="preserve"> and Field</w:t>
      </w:r>
    </w:p>
    <w:p w14:paraId="1630AD3B" w14:textId="77777777" w:rsidR="00A70D63" w:rsidRPr="00342763" w:rsidRDefault="00A70D63">
      <w:pPr>
        <w:rPr>
          <w:rFonts w:ascii="Castoro" w:eastAsia="Times New Roman" w:hAnsi="Castoro" w:cstheme="minorHAnsi"/>
          <w:color w:val="000000"/>
          <w:sz w:val="22"/>
          <w:szCs w:val="22"/>
        </w:rPr>
      </w:pPr>
    </w:p>
    <w:p w14:paraId="23129A5D" w14:textId="77777777" w:rsidR="006E1E30" w:rsidRPr="00F76B67" w:rsidRDefault="006E1E30" w:rsidP="006E1E30">
      <w:pPr>
        <w:rPr>
          <w:rFonts w:ascii="Castoro" w:eastAsia="Times New Roman" w:hAnsi="Castoro" w:cstheme="minorHAnsi"/>
          <w:color w:val="000000"/>
          <w:sz w:val="22"/>
          <w:szCs w:val="22"/>
        </w:rPr>
      </w:pPr>
      <w:r w:rsidRPr="00F76B67">
        <w:rPr>
          <w:rFonts w:ascii="Castoro" w:eastAsia="Times New Roman" w:hAnsi="Castoro" w:cstheme="minorHAnsi"/>
          <w:color w:val="000000"/>
          <w:sz w:val="22"/>
          <w:szCs w:val="22"/>
        </w:rPr>
        <w:t xml:space="preserve">The salary range for this position is $110,000 – $180,000. Compensation is part of a comprehensive total rewards package, including bonus and final offers will be determined based on job-related knowledge, skills, competencies, and experience. </w:t>
      </w:r>
    </w:p>
    <w:p w14:paraId="1BB8A66C" w14:textId="77777777" w:rsidR="006E1E30" w:rsidRPr="00F76B67" w:rsidRDefault="006E1E30" w:rsidP="006E1E30">
      <w:pPr>
        <w:rPr>
          <w:rFonts w:ascii="Castoro" w:eastAsia="Times New Roman" w:hAnsi="Castoro" w:cstheme="minorHAnsi"/>
          <w:color w:val="000000"/>
          <w:sz w:val="22"/>
          <w:szCs w:val="22"/>
        </w:rPr>
      </w:pPr>
    </w:p>
    <w:p w14:paraId="15D53F66" w14:textId="77777777" w:rsidR="006E1E30" w:rsidRPr="00F76B67" w:rsidRDefault="006E1E30" w:rsidP="006E1E30">
      <w:pPr>
        <w:rPr>
          <w:rFonts w:ascii="Castoro" w:eastAsia="Times New Roman" w:hAnsi="Castoro" w:cstheme="minorHAnsi"/>
          <w:color w:val="000000"/>
          <w:sz w:val="22"/>
          <w:szCs w:val="22"/>
        </w:rPr>
      </w:pPr>
      <w:r w:rsidRPr="00F76B67">
        <w:rPr>
          <w:rFonts w:ascii="Castoro" w:eastAsia="Times New Roman" w:hAnsi="Castoro" w:cstheme="minorHAnsi"/>
          <w:color w:val="000000"/>
          <w:sz w:val="22"/>
          <w:szCs w:val="22"/>
        </w:rPr>
        <w:t>Cranshaw Construction offers a wide range of insurance options, programs, and benefits Including:</w:t>
      </w:r>
    </w:p>
    <w:p w14:paraId="30EDEE71" w14:textId="77777777" w:rsidR="006E1E30" w:rsidRPr="00F76B67" w:rsidRDefault="006E1E30" w:rsidP="006E1E30">
      <w:pPr>
        <w:rPr>
          <w:rFonts w:ascii="Castoro" w:eastAsia="Times New Roman" w:hAnsi="Castoro" w:cstheme="minorHAnsi"/>
          <w:color w:val="000000"/>
          <w:sz w:val="22"/>
          <w:szCs w:val="22"/>
        </w:rPr>
      </w:pPr>
    </w:p>
    <w:p w14:paraId="32E13C58" w14:textId="77777777" w:rsidR="006E1E30" w:rsidRPr="00F76B67" w:rsidRDefault="006E1E30" w:rsidP="006E1E30">
      <w:pPr>
        <w:pStyle w:val="ListParagraph"/>
        <w:numPr>
          <w:ilvl w:val="0"/>
          <w:numId w:val="3"/>
        </w:numPr>
        <w:rPr>
          <w:rFonts w:ascii="Castoro" w:eastAsia="Times New Roman" w:hAnsi="Castoro" w:cstheme="minorHAnsi"/>
          <w:color w:val="000000"/>
          <w:sz w:val="22"/>
          <w:szCs w:val="22"/>
        </w:rPr>
      </w:pPr>
      <w:r w:rsidRPr="00F76B67">
        <w:rPr>
          <w:rFonts w:ascii="Castoro" w:eastAsia="Times New Roman" w:hAnsi="Castoro" w:cstheme="minorHAnsi"/>
          <w:color w:val="000000"/>
          <w:sz w:val="22"/>
          <w:szCs w:val="22"/>
        </w:rPr>
        <w:t>Comprehensive and affordable health, dental, and vision plans</w:t>
      </w:r>
    </w:p>
    <w:p w14:paraId="05D4C6E7" w14:textId="77777777" w:rsidR="006E1E30" w:rsidRPr="00F76B67" w:rsidRDefault="006E1E30" w:rsidP="006E1E30">
      <w:pPr>
        <w:pStyle w:val="ListParagraph"/>
        <w:numPr>
          <w:ilvl w:val="0"/>
          <w:numId w:val="3"/>
        </w:numPr>
        <w:rPr>
          <w:rFonts w:ascii="Castoro" w:eastAsia="Times New Roman" w:hAnsi="Castoro" w:cstheme="minorHAnsi"/>
          <w:color w:val="000000"/>
          <w:sz w:val="22"/>
          <w:szCs w:val="22"/>
        </w:rPr>
      </w:pPr>
      <w:r w:rsidRPr="00F76B67">
        <w:rPr>
          <w:rFonts w:ascii="Castoro" w:eastAsia="Times New Roman" w:hAnsi="Castoro" w:cstheme="minorHAnsi"/>
          <w:color w:val="000000"/>
          <w:sz w:val="22"/>
          <w:szCs w:val="22"/>
        </w:rPr>
        <w:t>Company-matched 401K</w:t>
      </w:r>
    </w:p>
    <w:p w14:paraId="4EDF319B" w14:textId="77777777" w:rsidR="006E1E30" w:rsidRPr="00F76B67" w:rsidRDefault="006E1E30" w:rsidP="006E1E30">
      <w:pPr>
        <w:pStyle w:val="ListParagraph"/>
        <w:numPr>
          <w:ilvl w:val="0"/>
          <w:numId w:val="3"/>
        </w:numPr>
        <w:rPr>
          <w:rFonts w:ascii="Castoro" w:eastAsia="Times New Roman" w:hAnsi="Castoro" w:cstheme="minorHAnsi"/>
          <w:color w:val="000000"/>
          <w:sz w:val="22"/>
          <w:szCs w:val="22"/>
        </w:rPr>
      </w:pPr>
      <w:r w:rsidRPr="00F76B67">
        <w:rPr>
          <w:rFonts w:ascii="Castoro" w:eastAsia="Times New Roman" w:hAnsi="Castoro" w:cstheme="minorHAnsi"/>
          <w:color w:val="000000"/>
          <w:sz w:val="22"/>
          <w:szCs w:val="22"/>
        </w:rPr>
        <w:t xml:space="preserve">Robust paid time-off benefits with PTO, sick time, and 12 paid holidays </w:t>
      </w:r>
    </w:p>
    <w:p w14:paraId="637EEF28" w14:textId="77777777" w:rsidR="006E1E30" w:rsidRPr="00F76B67" w:rsidRDefault="006E1E30" w:rsidP="006E1E30">
      <w:pPr>
        <w:pStyle w:val="ListParagraph"/>
        <w:numPr>
          <w:ilvl w:val="0"/>
          <w:numId w:val="3"/>
        </w:numPr>
        <w:rPr>
          <w:rFonts w:ascii="Castoro" w:eastAsia="Times New Roman" w:hAnsi="Castoro" w:cstheme="minorHAnsi"/>
          <w:color w:val="000000"/>
          <w:sz w:val="22"/>
          <w:szCs w:val="22"/>
        </w:rPr>
      </w:pPr>
      <w:r w:rsidRPr="00F76B67">
        <w:rPr>
          <w:rFonts w:ascii="Castoro" w:eastAsia="Times New Roman" w:hAnsi="Castoro" w:cstheme="minorHAnsi"/>
          <w:color w:val="000000"/>
          <w:sz w:val="22"/>
          <w:szCs w:val="22"/>
        </w:rPr>
        <w:t>Monthly auto allowance and phone stipend</w:t>
      </w:r>
    </w:p>
    <w:p w14:paraId="17A9C84C" w14:textId="77777777" w:rsidR="006E1E30" w:rsidRPr="00F76B67" w:rsidRDefault="006E1E30" w:rsidP="006E1E30">
      <w:pPr>
        <w:pStyle w:val="ListParagraph"/>
        <w:numPr>
          <w:ilvl w:val="0"/>
          <w:numId w:val="3"/>
        </w:numPr>
        <w:rPr>
          <w:rFonts w:ascii="Castoro" w:eastAsia="Times New Roman" w:hAnsi="Castoro" w:cstheme="minorHAnsi"/>
          <w:color w:val="000000"/>
          <w:sz w:val="22"/>
          <w:szCs w:val="22"/>
        </w:rPr>
      </w:pPr>
      <w:r w:rsidRPr="00F76B67">
        <w:rPr>
          <w:rFonts w:ascii="Castoro" w:eastAsia="Times New Roman" w:hAnsi="Castoro" w:cstheme="minorHAnsi"/>
          <w:color w:val="000000"/>
          <w:sz w:val="22"/>
          <w:szCs w:val="22"/>
        </w:rPr>
        <w:t>Employee wellness incentives</w:t>
      </w:r>
    </w:p>
    <w:p w14:paraId="6775BB43" w14:textId="77777777" w:rsidR="006E1E30" w:rsidRPr="00F76B67" w:rsidRDefault="006E1E30" w:rsidP="006E1E30">
      <w:pPr>
        <w:pStyle w:val="ListParagraph"/>
        <w:numPr>
          <w:ilvl w:val="0"/>
          <w:numId w:val="3"/>
        </w:numPr>
        <w:rPr>
          <w:rFonts w:ascii="Castoro" w:eastAsia="Times New Roman" w:hAnsi="Castoro" w:cstheme="minorHAnsi"/>
          <w:color w:val="000000"/>
          <w:sz w:val="22"/>
          <w:szCs w:val="22"/>
        </w:rPr>
      </w:pPr>
      <w:r w:rsidRPr="00F76B67">
        <w:rPr>
          <w:rFonts w:ascii="Castoro" w:eastAsia="Times New Roman" w:hAnsi="Castoro" w:cstheme="minorHAnsi"/>
          <w:color w:val="000000"/>
          <w:sz w:val="22"/>
          <w:szCs w:val="22"/>
        </w:rPr>
        <w:t xml:space="preserve">Company-paid Life Insurance </w:t>
      </w:r>
    </w:p>
    <w:p w14:paraId="2A9DE743" w14:textId="77777777" w:rsidR="006E1E30" w:rsidRPr="00F76B67" w:rsidRDefault="006E1E30" w:rsidP="006E1E30">
      <w:pPr>
        <w:pStyle w:val="ListParagraph"/>
        <w:numPr>
          <w:ilvl w:val="0"/>
          <w:numId w:val="3"/>
        </w:numPr>
        <w:spacing w:line="300" w:lineRule="atLeast"/>
        <w:rPr>
          <w:rFonts w:ascii="Castoro" w:eastAsia="Times New Roman" w:hAnsi="Castoro" w:cs="Calibri"/>
          <w:kern w:val="0"/>
          <w:sz w:val="22"/>
          <w:szCs w:val="22"/>
          <w14:ligatures w14:val="none"/>
        </w:rPr>
      </w:pPr>
      <w:r w:rsidRPr="00F76B67">
        <w:rPr>
          <w:rFonts w:ascii="Castoro" w:eastAsia="Times New Roman" w:hAnsi="Castoro" w:cs="Calibri"/>
          <w:kern w:val="0"/>
          <w:sz w:val="22"/>
          <w:szCs w:val="22"/>
          <w14:ligatures w14:val="none"/>
        </w:rPr>
        <w:t xml:space="preserve">Professional development and training opportunities </w:t>
      </w:r>
    </w:p>
    <w:p w14:paraId="06BDBABA" w14:textId="77777777" w:rsidR="006E1E30" w:rsidRPr="00F76B67" w:rsidRDefault="006E1E30" w:rsidP="006E1E30">
      <w:pPr>
        <w:pStyle w:val="ListParagraph"/>
        <w:numPr>
          <w:ilvl w:val="0"/>
          <w:numId w:val="3"/>
        </w:numPr>
        <w:spacing w:line="300" w:lineRule="atLeast"/>
        <w:rPr>
          <w:rFonts w:ascii="Castoro" w:eastAsia="Times New Roman" w:hAnsi="Castoro" w:cs="Calibri"/>
          <w:kern w:val="0"/>
          <w:sz w:val="22"/>
          <w:szCs w:val="22"/>
          <w14:ligatures w14:val="none"/>
        </w:rPr>
      </w:pPr>
      <w:r w:rsidRPr="00F76B67">
        <w:rPr>
          <w:rFonts w:ascii="Castoro" w:eastAsia="Times New Roman" w:hAnsi="Castoro" w:cs="Calibri"/>
          <w:kern w:val="0"/>
          <w:sz w:val="22"/>
          <w:szCs w:val="22"/>
          <w14:ligatures w14:val="none"/>
        </w:rPr>
        <w:t>Career advancement opportunities within a growing organization</w:t>
      </w:r>
    </w:p>
    <w:p w14:paraId="37B12CB1" w14:textId="77777777" w:rsidR="006E1E30" w:rsidRPr="00F76B67" w:rsidRDefault="006E1E30" w:rsidP="006E1E30">
      <w:pPr>
        <w:pStyle w:val="ListParagraph"/>
        <w:numPr>
          <w:ilvl w:val="0"/>
          <w:numId w:val="3"/>
        </w:numPr>
        <w:rPr>
          <w:rFonts w:ascii="Castoro" w:eastAsia="Times New Roman" w:hAnsi="Castoro" w:cstheme="minorHAnsi"/>
          <w:color w:val="000000"/>
          <w:sz w:val="22"/>
          <w:szCs w:val="22"/>
        </w:rPr>
      </w:pPr>
      <w:r w:rsidRPr="00F76B67">
        <w:rPr>
          <w:rFonts w:ascii="Castoro" w:eastAsia="Times New Roman" w:hAnsi="Castoro" w:cstheme="minorHAnsi"/>
          <w:color w:val="000000"/>
          <w:sz w:val="22"/>
          <w:szCs w:val="22"/>
        </w:rPr>
        <w:t>A supportive, safety-focused, and team-oriented work environment</w:t>
      </w:r>
    </w:p>
    <w:p w14:paraId="230C41D8" w14:textId="77777777" w:rsidR="006E1E30" w:rsidRPr="00F76B67" w:rsidRDefault="006E1E30" w:rsidP="006E1E30">
      <w:pPr>
        <w:rPr>
          <w:rFonts w:ascii="Castoro" w:eastAsia="Times New Roman" w:hAnsi="Castoro" w:cstheme="minorHAnsi"/>
          <w:color w:val="000000"/>
          <w:sz w:val="22"/>
          <w:szCs w:val="22"/>
        </w:rPr>
      </w:pPr>
    </w:p>
    <w:p w14:paraId="2846B025" w14:textId="77777777" w:rsidR="006E1E30" w:rsidRPr="00F76B67" w:rsidRDefault="006E1E30" w:rsidP="006E1E30">
      <w:pPr>
        <w:rPr>
          <w:rFonts w:ascii="Castoro" w:eastAsia="Times New Roman" w:hAnsi="Castoro" w:cstheme="minorHAnsi"/>
          <w:color w:val="000000"/>
          <w:sz w:val="22"/>
          <w:szCs w:val="22"/>
        </w:rPr>
      </w:pPr>
      <w:r w:rsidRPr="00F76B67">
        <w:rPr>
          <w:rFonts w:ascii="Castoro" w:eastAsia="Times New Roman" w:hAnsi="Castoro" w:cstheme="minorHAnsi"/>
          <w:color w:val="000000"/>
          <w:sz w:val="22"/>
          <w:szCs w:val="22"/>
        </w:rPr>
        <w:t xml:space="preserve">We want our team members to be happy and healthy, both personally and professionally. Our benefits take into consideration everything from career development to family matters and health &amp; wellness. Beyond </w:t>
      </w:r>
      <w:proofErr w:type="gramStart"/>
      <w:r w:rsidRPr="00F76B67">
        <w:rPr>
          <w:rFonts w:ascii="Castoro" w:eastAsia="Times New Roman" w:hAnsi="Castoro" w:cstheme="minorHAnsi"/>
          <w:color w:val="000000"/>
          <w:sz w:val="22"/>
          <w:szCs w:val="22"/>
        </w:rPr>
        <w:t>the work</w:t>
      </w:r>
      <w:proofErr w:type="gramEnd"/>
      <w:r w:rsidRPr="00F76B67">
        <w:rPr>
          <w:rFonts w:ascii="Castoro" w:eastAsia="Times New Roman" w:hAnsi="Castoro" w:cstheme="minorHAnsi"/>
          <w:color w:val="000000"/>
          <w:sz w:val="22"/>
          <w:szCs w:val="22"/>
        </w:rPr>
        <w:t>, you’ll find a team that steps up for each other in the moments that matter.</w:t>
      </w:r>
    </w:p>
    <w:p w14:paraId="3AE04984" w14:textId="77777777" w:rsidR="006E1E30" w:rsidRPr="00F76B67" w:rsidRDefault="006E1E30" w:rsidP="006E1E30">
      <w:pPr>
        <w:rPr>
          <w:rFonts w:ascii="Castoro" w:eastAsia="Times New Roman" w:hAnsi="Castoro" w:cstheme="minorHAnsi"/>
          <w:color w:val="000000"/>
          <w:sz w:val="22"/>
          <w:szCs w:val="22"/>
        </w:rPr>
      </w:pPr>
    </w:p>
    <w:p w14:paraId="49713122" w14:textId="77777777" w:rsidR="006E1E30" w:rsidRPr="00F76B67" w:rsidRDefault="006E1E30" w:rsidP="006E1E30">
      <w:pPr>
        <w:rPr>
          <w:rFonts w:ascii="Castoro" w:eastAsia="Times New Roman" w:hAnsi="Castoro" w:cstheme="minorHAnsi"/>
          <w:color w:val="000000"/>
          <w:sz w:val="22"/>
          <w:szCs w:val="22"/>
        </w:rPr>
      </w:pPr>
      <w:r w:rsidRPr="00F76B67">
        <w:rPr>
          <w:rFonts w:ascii="Castoro" w:eastAsia="Times New Roman" w:hAnsi="Castoro" w:cstheme="minorHAnsi"/>
          <w:color w:val="000000"/>
          <w:sz w:val="22"/>
          <w:szCs w:val="22"/>
        </w:rPr>
        <w:t>At Cranshaw, you can build not only buildings, but also a career. If this opportunity sounds right for you, please apply!</w:t>
      </w:r>
    </w:p>
    <w:p w14:paraId="1676B993" w14:textId="77777777" w:rsidR="006E1E30" w:rsidRPr="00F76B67" w:rsidRDefault="006E1E30" w:rsidP="006E1E30">
      <w:pPr>
        <w:rPr>
          <w:rFonts w:ascii="Castoro" w:eastAsia="Times New Roman" w:hAnsi="Castoro" w:cstheme="minorHAnsi"/>
          <w:color w:val="000000"/>
          <w:sz w:val="22"/>
          <w:szCs w:val="22"/>
        </w:rPr>
      </w:pPr>
    </w:p>
    <w:p w14:paraId="63B9F62C" w14:textId="77777777" w:rsidR="006E1E30" w:rsidRPr="00F76B67" w:rsidRDefault="006E1E30" w:rsidP="006E1E30">
      <w:pPr>
        <w:rPr>
          <w:rFonts w:ascii="Castoro" w:eastAsia="Times New Roman" w:hAnsi="Castoro" w:cstheme="minorHAnsi"/>
          <w:color w:val="000000"/>
          <w:sz w:val="18"/>
          <w:szCs w:val="18"/>
        </w:rPr>
      </w:pPr>
      <w:r w:rsidRPr="00F76B67">
        <w:rPr>
          <w:rFonts w:ascii="Castoro" w:eastAsia="Times New Roman" w:hAnsi="Castoro" w:cstheme="minorHAnsi"/>
          <w:color w:val="000000"/>
          <w:sz w:val="18"/>
          <w:szCs w:val="18"/>
        </w:rPr>
        <w:t>Cranshaw is an Equal Opportunity Employer. Cranshaw has a Diversity, Equity and Inclusion (DEI) mission that values all perspectives and strives toward inclusivity because we believe that equal opportunity and shared success strengthen both our firm and our community.</w:t>
      </w:r>
    </w:p>
    <w:p w14:paraId="7025D18B" w14:textId="77777777" w:rsidR="006E1E30" w:rsidRPr="00F76B67" w:rsidRDefault="006E1E30" w:rsidP="006E1E30">
      <w:pPr>
        <w:rPr>
          <w:rFonts w:ascii="Castoro" w:eastAsia="Times New Roman" w:hAnsi="Castoro" w:cstheme="minorHAnsi"/>
          <w:color w:val="000000"/>
          <w:sz w:val="22"/>
          <w:szCs w:val="22"/>
        </w:rPr>
      </w:pPr>
    </w:p>
    <w:p w14:paraId="0F954A1E" w14:textId="77777777" w:rsidR="00BF0755" w:rsidRPr="00342763" w:rsidRDefault="00BF0755" w:rsidP="006E1E30">
      <w:pPr>
        <w:rPr>
          <w:rFonts w:ascii="Castoro" w:eastAsia="Times New Roman" w:hAnsi="Castoro" w:cstheme="minorHAnsi"/>
          <w:color w:val="000000"/>
          <w:sz w:val="22"/>
          <w:szCs w:val="22"/>
        </w:rPr>
      </w:pPr>
    </w:p>
    <w:sectPr w:rsidR="00BF0755" w:rsidRPr="00342763" w:rsidSect="000E6436">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CC784" w14:textId="77777777" w:rsidR="00FD3361" w:rsidRDefault="00FD3361" w:rsidP="00FB50EB">
      <w:r>
        <w:separator/>
      </w:r>
    </w:p>
  </w:endnote>
  <w:endnote w:type="continuationSeparator" w:id="0">
    <w:p w14:paraId="53170605" w14:textId="77777777" w:rsidR="00FD3361" w:rsidRDefault="00FD3361" w:rsidP="00FB5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storo">
    <w:altName w:val="Cambria"/>
    <w:charset w:val="00"/>
    <w:family w:val="auto"/>
    <w:pitch w:val="variable"/>
    <w:sig w:usb0="A000006F" w:usb1="0000200B"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0E675B2" w14:paraId="4A896CF8" w14:textId="77777777" w:rsidTr="2176E9BF">
      <w:trPr>
        <w:trHeight w:val="300"/>
      </w:trPr>
      <w:tc>
        <w:tcPr>
          <w:tcW w:w="3120" w:type="dxa"/>
        </w:tcPr>
        <w:p w14:paraId="3D240F39" w14:textId="2AE2F791" w:rsidR="00E675B2" w:rsidRDefault="00E675B2" w:rsidP="2176E9BF">
          <w:pPr>
            <w:pStyle w:val="Header"/>
            <w:ind w:left="-115"/>
          </w:pPr>
        </w:p>
      </w:tc>
      <w:tc>
        <w:tcPr>
          <w:tcW w:w="3120" w:type="dxa"/>
        </w:tcPr>
        <w:p w14:paraId="3E94480E" w14:textId="201EF358" w:rsidR="00E675B2" w:rsidRDefault="00E675B2" w:rsidP="2176E9BF">
          <w:pPr>
            <w:pStyle w:val="Header"/>
            <w:jc w:val="center"/>
          </w:pPr>
        </w:p>
      </w:tc>
      <w:tc>
        <w:tcPr>
          <w:tcW w:w="3120" w:type="dxa"/>
        </w:tcPr>
        <w:p w14:paraId="0726264B" w14:textId="6F4FA12B" w:rsidR="00E675B2" w:rsidRDefault="00E675B2" w:rsidP="2176E9BF">
          <w:pPr>
            <w:pStyle w:val="Header"/>
            <w:ind w:right="-115"/>
            <w:jc w:val="right"/>
          </w:pPr>
        </w:p>
      </w:tc>
    </w:tr>
  </w:tbl>
  <w:p w14:paraId="1414D132" w14:textId="199E8C4E" w:rsidR="00E675B2" w:rsidRDefault="00E675B2" w:rsidP="2176E9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21873" w14:textId="77777777" w:rsidR="00FD3361" w:rsidRDefault="00FD3361" w:rsidP="00FB50EB">
      <w:r>
        <w:separator/>
      </w:r>
    </w:p>
  </w:footnote>
  <w:footnote w:type="continuationSeparator" w:id="0">
    <w:p w14:paraId="51CB8D56" w14:textId="77777777" w:rsidR="00FD3361" w:rsidRDefault="00FD3361" w:rsidP="00FB50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51ED3" w14:textId="7437453B" w:rsidR="00E675B2" w:rsidRDefault="00E675B2" w:rsidP="00FB50EB">
    <w:pPr>
      <w:pStyle w:val="Header"/>
      <w:jc w:val="center"/>
    </w:pPr>
    <w:r>
      <w:rPr>
        <w:noProof/>
      </w:rPr>
      <w:drawing>
        <wp:inline distT="0" distB="0" distL="0" distR="0" wp14:anchorId="5E99E2F4" wp14:editId="50A49FE7">
          <wp:extent cx="1476261" cy="1115279"/>
          <wp:effectExtent l="0" t="0" r="0" b="0"/>
          <wp:docPr id="962878225" name="Picture 1">
            <a:extLst xmlns:a="http://schemas.openxmlformats.org/drawingml/2006/main">
              <a:ext uri="{FF2B5EF4-FFF2-40B4-BE49-F238E27FC236}">
                <a16:creationId xmlns:a16="http://schemas.microsoft.com/office/drawing/2014/main" id="{42185613-D793-49B5-8EE4-86533B71EBC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a:ext>
                    </a:extLst>
                  </a:blip>
                  <a:srcRect/>
                  <a:stretch>
                    <a:fillRect/>
                  </a:stretch>
                </pic:blipFill>
                <pic:spPr bwMode="auto">
                  <a:xfrm>
                    <a:off x="0" y="0"/>
                    <a:ext cx="1476261" cy="111527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66E54"/>
    <w:multiLevelType w:val="hybridMultilevel"/>
    <w:tmpl w:val="DBCCC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741AC9"/>
    <w:multiLevelType w:val="hybridMultilevel"/>
    <w:tmpl w:val="A65CC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9944D0"/>
    <w:multiLevelType w:val="hybridMultilevel"/>
    <w:tmpl w:val="61FEC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A9200F"/>
    <w:multiLevelType w:val="hybridMultilevel"/>
    <w:tmpl w:val="24EA9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803EFD"/>
    <w:multiLevelType w:val="hybridMultilevel"/>
    <w:tmpl w:val="98A6BBC4"/>
    <w:lvl w:ilvl="0" w:tplc="05DAFC68">
      <w:numFmt w:val="bullet"/>
      <w:lvlText w:val="-"/>
      <w:lvlJc w:val="left"/>
      <w:pPr>
        <w:ind w:left="1080" w:hanging="360"/>
      </w:pPr>
      <w:rPr>
        <w:rFonts w:ascii="Calibri" w:eastAsiaTheme="minorHAnsi" w:hAnsi="Calibri" w:cs="Calibri" w:hint="default"/>
        <w:color w:val="000000" w:themeColor="text1"/>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CED6468"/>
    <w:multiLevelType w:val="hybridMultilevel"/>
    <w:tmpl w:val="64385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E56408"/>
    <w:multiLevelType w:val="hybridMultilevel"/>
    <w:tmpl w:val="CB04EC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8115230">
    <w:abstractNumId w:val="4"/>
  </w:num>
  <w:num w:numId="2" w16cid:durableId="1529373007">
    <w:abstractNumId w:val="6"/>
  </w:num>
  <w:num w:numId="3" w16cid:durableId="2099249609">
    <w:abstractNumId w:val="2"/>
  </w:num>
  <w:num w:numId="4" w16cid:durableId="261960086">
    <w:abstractNumId w:val="5"/>
  </w:num>
  <w:num w:numId="5" w16cid:durableId="399713748">
    <w:abstractNumId w:val="0"/>
  </w:num>
  <w:num w:numId="6" w16cid:durableId="530655289">
    <w:abstractNumId w:val="1"/>
  </w:num>
  <w:num w:numId="7" w16cid:durableId="9909863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63B"/>
    <w:rsid w:val="00015FD1"/>
    <w:rsid w:val="000167CD"/>
    <w:rsid w:val="000231F5"/>
    <w:rsid w:val="00032CF5"/>
    <w:rsid w:val="00040BAF"/>
    <w:rsid w:val="00045E72"/>
    <w:rsid w:val="000510BF"/>
    <w:rsid w:val="00086CCC"/>
    <w:rsid w:val="00094BAA"/>
    <w:rsid w:val="000A1B9B"/>
    <w:rsid w:val="000B13B6"/>
    <w:rsid w:val="000B285C"/>
    <w:rsid w:val="000C1895"/>
    <w:rsid w:val="000C6D22"/>
    <w:rsid w:val="000C6F1B"/>
    <w:rsid w:val="000C7342"/>
    <w:rsid w:val="000C75A8"/>
    <w:rsid w:val="000D724E"/>
    <w:rsid w:val="000E6436"/>
    <w:rsid w:val="000E716F"/>
    <w:rsid w:val="00100312"/>
    <w:rsid w:val="001376AE"/>
    <w:rsid w:val="00140B84"/>
    <w:rsid w:val="00163F1B"/>
    <w:rsid w:val="001667A3"/>
    <w:rsid w:val="00171934"/>
    <w:rsid w:val="001726F8"/>
    <w:rsid w:val="00174DB4"/>
    <w:rsid w:val="00184835"/>
    <w:rsid w:val="00192C49"/>
    <w:rsid w:val="0019723A"/>
    <w:rsid w:val="001A0637"/>
    <w:rsid w:val="001A0BB4"/>
    <w:rsid w:val="001A73D7"/>
    <w:rsid w:val="001B179D"/>
    <w:rsid w:val="001B401A"/>
    <w:rsid w:val="001B7568"/>
    <w:rsid w:val="001F2AF8"/>
    <w:rsid w:val="00213EE7"/>
    <w:rsid w:val="0024117E"/>
    <w:rsid w:val="00247F14"/>
    <w:rsid w:val="00252943"/>
    <w:rsid w:val="002574C8"/>
    <w:rsid w:val="00276BF5"/>
    <w:rsid w:val="0027784F"/>
    <w:rsid w:val="00285C44"/>
    <w:rsid w:val="002924A5"/>
    <w:rsid w:val="00292D91"/>
    <w:rsid w:val="002A3652"/>
    <w:rsid w:val="002A736D"/>
    <w:rsid w:val="002B1079"/>
    <w:rsid w:val="002C1638"/>
    <w:rsid w:val="002C3872"/>
    <w:rsid w:val="002D6F80"/>
    <w:rsid w:val="0030398B"/>
    <w:rsid w:val="00304F78"/>
    <w:rsid w:val="0032418D"/>
    <w:rsid w:val="00326160"/>
    <w:rsid w:val="00330191"/>
    <w:rsid w:val="003343AA"/>
    <w:rsid w:val="00342763"/>
    <w:rsid w:val="003442BA"/>
    <w:rsid w:val="003519F0"/>
    <w:rsid w:val="00353BEB"/>
    <w:rsid w:val="00362765"/>
    <w:rsid w:val="00370785"/>
    <w:rsid w:val="0037120B"/>
    <w:rsid w:val="003A20F4"/>
    <w:rsid w:val="003A7A7F"/>
    <w:rsid w:val="003C0A6E"/>
    <w:rsid w:val="003F6A6E"/>
    <w:rsid w:val="0040240C"/>
    <w:rsid w:val="00406F77"/>
    <w:rsid w:val="004100ED"/>
    <w:rsid w:val="00410369"/>
    <w:rsid w:val="0041634D"/>
    <w:rsid w:val="004174A4"/>
    <w:rsid w:val="004277C3"/>
    <w:rsid w:val="0045083D"/>
    <w:rsid w:val="00452706"/>
    <w:rsid w:val="004626A2"/>
    <w:rsid w:val="00466820"/>
    <w:rsid w:val="004762FA"/>
    <w:rsid w:val="00485B7F"/>
    <w:rsid w:val="004924D1"/>
    <w:rsid w:val="004A34ED"/>
    <w:rsid w:val="004A7C57"/>
    <w:rsid w:val="004C25B8"/>
    <w:rsid w:val="004C6F8A"/>
    <w:rsid w:val="004C752A"/>
    <w:rsid w:val="004E6B40"/>
    <w:rsid w:val="004F5E5E"/>
    <w:rsid w:val="00506DBF"/>
    <w:rsid w:val="00507946"/>
    <w:rsid w:val="00510669"/>
    <w:rsid w:val="00513051"/>
    <w:rsid w:val="00514B36"/>
    <w:rsid w:val="005346A4"/>
    <w:rsid w:val="005347D6"/>
    <w:rsid w:val="00535567"/>
    <w:rsid w:val="0054081E"/>
    <w:rsid w:val="00541847"/>
    <w:rsid w:val="00542118"/>
    <w:rsid w:val="00544CEA"/>
    <w:rsid w:val="0056238D"/>
    <w:rsid w:val="0056390D"/>
    <w:rsid w:val="005765F1"/>
    <w:rsid w:val="00584D4A"/>
    <w:rsid w:val="005C6FC7"/>
    <w:rsid w:val="005D16D4"/>
    <w:rsid w:val="005F530E"/>
    <w:rsid w:val="005F59FD"/>
    <w:rsid w:val="005F7CB5"/>
    <w:rsid w:val="006131F2"/>
    <w:rsid w:val="006172B8"/>
    <w:rsid w:val="00625C2F"/>
    <w:rsid w:val="00634FC7"/>
    <w:rsid w:val="006626BD"/>
    <w:rsid w:val="00665AAA"/>
    <w:rsid w:val="0068047B"/>
    <w:rsid w:val="00683B15"/>
    <w:rsid w:val="006904A5"/>
    <w:rsid w:val="00691879"/>
    <w:rsid w:val="006921A1"/>
    <w:rsid w:val="00692BDF"/>
    <w:rsid w:val="006A76D6"/>
    <w:rsid w:val="006C3F0F"/>
    <w:rsid w:val="006D4721"/>
    <w:rsid w:val="006D5B40"/>
    <w:rsid w:val="006E1E30"/>
    <w:rsid w:val="006E620C"/>
    <w:rsid w:val="006F0A01"/>
    <w:rsid w:val="006F6872"/>
    <w:rsid w:val="00710ECE"/>
    <w:rsid w:val="00726BB6"/>
    <w:rsid w:val="007310FB"/>
    <w:rsid w:val="007323C0"/>
    <w:rsid w:val="00741320"/>
    <w:rsid w:val="00745B5F"/>
    <w:rsid w:val="00750BFE"/>
    <w:rsid w:val="00764773"/>
    <w:rsid w:val="007651FB"/>
    <w:rsid w:val="007B1175"/>
    <w:rsid w:val="007B6691"/>
    <w:rsid w:val="007E4957"/>
    <w:rsid w:val="007F4386"/>
    <w:rsid w:val="00803C0A"/>
    <w:rsid w:val="00810D54"/>
    <w:rsid w:val="00811450"/>
    <w:rsid w:val="00825BD5"/>
    <w:rsid w:val="00831E52"/>
    <w:rsid w:val="008337EA"/>
    <w:rsid w:val="00837793"/>
    <w:rsid w:val="0084125A"/>
    <w:rsid w:val="00846215"/>
    <w:rsid w:val="0086029D"/>
    <w:rsid w:val="00871BE7"/>
    <w:rsid w:val="00890AC8"/>
    <w:rsid w:val="008A38D2"/>
    <w:rsid w:val="008B670A"/>
    <w:rsid w:val="008C0D46"/>
    <w:rsid w:val="008E2B8F"/>
    <w:rsid w:val="008E7E8C"/>
    <w:rsid w:val="00904A25"/>
    <w:rsid w:val="00906CD9"/>
    <w:rsid w:val="00945043"/>
    <w:rsid w:val="00957684"/>
    <w:rsid w:val="009B23F0"/>
    <w:rsid w:val="009B6C76"/>
    <w:rsid w:val="009B7F82"/>
    <w:rsid w:val="009D17F2"/>
    <w:rsid w:val="009D726B"/>
    <w:rsid w:val="00A0716E"/>
    <w:rsid w:val="00A11FAC"/>
    <w:rsid w:val="00A22FD5"/>
    <w:rsid w:val="00A24F74"/>
    <w:rsid w:val="00A32E44"/>
    <w:rsid w:val="00A36F1E"/>
    <w:rsid w:val="00A4782F"/>
    <w:rsid w:val="00A651CA"/>
    <w:rsid w:val="00A70D63"/>
    <w:rsid w:val="00A857B1"/>
    <w:rsid w:val="00A92C32"/>
    <w:rsid w:val="00AA37E5"/>
    <w:rsid w:val="00AA4468"/>
    <w:rsid w:val="00AB2070"/>
    <w:rsid w:val="00AB2EFA"/>
    <w:rsid w:val="00AC122F"/>
    <w:rsid w:val="00AD1AEC"/>
    <w:rsid w:val="00AD6D64"/>
    <w:rsid w:val="00AE3A17"/>
    <w:rsid w:val="00AE66F5"/>
    <w:rsid w:val="00AF22A4"/>
    <w:rsid w:val="00AF26CF"/>
    <w:rsid w:val="00B012C1"/>
    <w:rsid w:val="00B13EEC"/>
    <w:rsid w:val="00B15A02"/>
    <w:rsid w:val="00B15EF0"/>
    <w:rsid w:val="00B42E80"/>
    <w:rsid w:val="00B618CA"/>
    <w:rsid w:val="00B61E7C"/>
    <w:rsid w:val="00B628E1"/>
    <w:rsid w:val="00B67744"/>
    <w:rsid w:val="00B731B2"/>
    <w:rsid w:val="00B7383F"/>
    <w:rsid w:val="00B740AE"/>
    <w:rsid w:val="00B95171"/>
    <w:rsid w:val="00BB7C7E"/>
    <w:rsid w:val="00BC5735"/>
    <w:rsid w:val="00BD12B7"/>
    <w:rsid w:val="00BD1755"/>
    <w:rsid w:val="00BD5C06"/>
    <w:rsid w:val="00BD6089"/>
    <w:rsid w:val="00BE4121"/>
    <w:rsid w:val="00BF0755"/>
    <w:rsid w:val="00BF6C3F"/>
    <w:rsid w:val="00C129E4"/>
    <w:rsid w:val="00C5059B"/>
    <w:rsid w:val="00C53DC1"/>
    <w:rsid w:val="00C671A9"/>
    <w:rsid w:val="00C67289"/>
    <w:rsid w:val="00C70346"/>
    <w:rsid w:val="00C72938"/>
    <w:rsid w:val="00C75307"/>
    <w:rsid w:val="00C84C99"/>
    <w:rsid w:val="00C9026B"/>
    <w:rsid w:val="00CA4D53"/>
    <w:rsid w:val="00CB09F6"/>
    <w:rsid w:val="00CB3D74"/>
    <w:rsid w:val="00CC3C78"/>
    <w:rsid w:val="00CD0215"/>
    <w:rsid w:val="00CD13A8"/>
    <w:rsid w:val="00CE023B"/>
    <w:rsid w:val="00CE31F9"/>
    <w:rsid w:val="00CF6740"/>
    <w:rsid w:val="00D0254E"/>
    <w:rsid w:val="00D16B6A"/>
    <w:rsid w:val="00D31873"/>
    <w:rsid w:val="00D372F1"/>
    <w:rsid w:val="00D50D07"/>
    <w:rsid w:val="00D878B1"/>
    <w:rsid w:val="00DA2529"/>
    <w:rsid w:val="00DB47BB"/>
    <w:rsid w:val="00DC2F2C"/>
    <w:rsid w:val="00DC3E2D"/>
    <w:rsid w:val="00DE172B"/>
    <w:rsid w:val="00DF1899"/>
    <w:rsid w:val="00DF4C0D"/>
    <w:rsid w:val="00DF5063"/>
    <w:rsid w:val="00E0263B"/>
    <w:rsid w:val="00E04F64"/>
    <w:rsid w:val="00E13826"/>
    <w:rsid w:val="00E245A3"/>
    <w:rsid w:val="00E37AC1"/>
    <w:rsid w:val="00E50D3C"/>
    <w:rsid w:val="00E600A0"/>
    <w:rsid w:val="00E669EE"/>
    <w:rsid w:val="00E675B2"/>
    <w:rsid w:val="00E77639"/>
    <w:rsid w:val="00E77884"/>
    <w:rsid w:val="00EB281C"/>
    <w:rsid w:val="00EC0F34"/>
    <w:rsid w:val="00ED2C3C"/>
    <w:rsid w:val="00ED4B89"/>
    <w:rsid w:val="00EE0379"/>
    <w:rsid w:val="00EE40EA"/>
    <w:rsid w:val="00EE563F"/>
    <w:rsid w:val="00EF3E7B"/>
    <w:rsid w:val="00EF7418"/>
    <w:rsid w:val="00F04122"/>
    <w:rsid w:val="00F34C4D"/>
    <w:rsid w:val="00F448C4"/>
    <w:rsid w:val="00F67ACD"/>
    <w:rsid w:val="00F77BD3"/>
    <w:rsid w:val="00F82A41"/>
    <w:rsid w:val="00FB50EB"/>
    <w:rsid w:val="00FC79AD"/>
    <w:rsid w:val="00FD3361"/>
    <w:rsid w:val="00FD5BFA"/>
    <w:rsid w:val="00FF25E1"/>
    <w:rsid w:val="00FF27B8"/>
    <w:rsid w:val="00FF73D6"/>
    <w:rsid w:val="00FF753B"/>
    <w:rsid w:val="2176E9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4BA6D"/>
  <w15:chartTrackingRefBased/>
  <w15:docId w15:val="{7671FB6A-6CC2-46C3-B6F1-C2DD14ACC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ead">
    <w:name w:val="CHead"/>
    <w:basedOn w:val="Normal"/>
    <w:rsid w:val="00E0263B"/>
    <w:pPr>
      <w:spacing w:before="240" w:after="120"/>
      <w:ind w:left="2160"/>
    </w:pPr>
    <w:rPr>
      <w:rFonts w:ascii="Times New Roman" w:eastAsia="Times New Roman" w:hAnsi="Times New Roman" w:cs="Times New Roman"/>
      <w:b/>
      <w:i/>
      <w:kern w:val="0"/>
      <w:szCs w:val="20"/>
      <w14:ligatures w14:val="none"/>
    </w:rPr>
  </w:style>
  <w:style w:type="paragraph" w:customStyle="1" w:styleId="Default">
    <w:name w:val="Default"/>
    <w:rsid w:val="00741320"/>
    <w:pPr>
      <w:autoSpaceDE w:val="0"/>
      <w:autoSpaceDN w:val="0"/>
      <w:adjustRightInd w:val="0"/>
    </w:pPr>
    <w:rPr>
      <w:rFonts w:ascii="Calibri" w:hAnsi="Calibri" w:cs="Calibri"/>
      <w:color w:val="000000"/>
      <w:kern w:val="0"/>
    </w:rPr>
  </w:style>
  <w:style w:type="table" w:styleId="TableGrid">
    <w:name w:val="Table Grid"/>
    <w:basedOn w:val="TableNormal"/>
    <w:uiPriority w:val="39"/>
    <w:rsid w:val="00BC5735"/>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B50EB"/>
    <w:pPr>
      <w:tabs>
        <w:tab w:val="center" w:pos="4680"/>
        <w:tab w:val="right" w:pos="9360"/>
      </w:tabs>
    </w:pPr>
  </w:style>
  <w:style w:type="character" w:customStyle="1" w:styleId="HeaderChar">
    <w:name w:val="Header Char"/>
    <w:basedOn w:val="DefaultParagraphFont"/>
    <w:link w:val="Header"/>
    <w:uiPriority w:val="99"/>
    <w:rsid w:val="00FB50EB"/>
  </w:style>
  <w:style w:type="paragraph" w:styleId="Footer">
    <w:name w:val="footer"/>
    <w:basedOn w:val="Normal"/>
    <w:link w:val="FooterChar"/>
    <w:uiPriority w:val="99"/>
    <w:unhideWhenUsed/>
    <w:rsid w:val="00FB50EB"/>
    <w:pPr>
      <w:tabs>
        <w:tab w:val="center" w:pos="4680"/>
        <w:tab w:val="right" w:pos="9360"/>
      </w:tabs>
    </w:pPr>
  </w:style>
  <w:style w:type="character" w:customStyle="1" w:styleId="FooterChar">
    <w:name w:val="Footer Char"/>
    <w:basedOn w:val="DefaultParagraphFont"/>
    <w:link w:val="Footer"/>
    <w:uiPriority w:val="99"/>
    <w:rsid w:val="00FB50EB"/>
  </w:style>
  <w:style w:type="paragraph" w:styleId="ListParagraph">
    <w:name w:val="List Paragraph"/>
    <w:basedOn w:val="Normal"/>
    <w:uiPriority w:val="34"/>
    <w:qFormat/>
    <w:rsid w:val="00D16B6A"/>
    <w:pPr>
      <w:ind w:left="720"/>
      <w:contextualSpacing/>
    </w:pPr>
  </w:style>
  <w:style w:type="character" w:styleId="Hyperlink">
    <w:name w:val="Hyperlink"/>
    <w:basedOn w:val="DefaultParagraphFont"/>
    <w:uiPriority w:val="99"/>
    <w:unhideWhenUsed/>
    <w:rsid w:val="000C1895"/>
    <w:rPr>
      <w:color w:val="0563C1" w:themeColor="hyperlink"/>
      <w:u w:val="single"/>
    </w:rPr>
  </w:style>
  <w:style w:type="character" w:styleId="UnresolvedMention">
    <w:name w:val="Unresolved Mention"/>
    <w:basedOn w:val="DefaultParagraphFont"/>
    <w:uiPriority w:val="99"/>
    <w:semiHidden/>
    <w:unhideWhenUsed/>
    <w:rsid w:val="000C18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f0d6797-5a15-423d-8ae5-5af17ad30161">
      <Terms xmlns="http://schemas.microsoft.com/office/infopath/2007/PartnerControls"/>
    </lcf76f155ced4ddcb4097134ff3c332f>
    <TaxCatchAll xmlns="1203263a-c0bb-4eb9-8465-14eb85b3284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5D6639E43815F4DA9C892CB03A7B196" ma:contentTypeVersion="13" ma:contentTypeDescription="Create a new document." ma:contentTypeScope="" ma:versionID="a451560f1fe66f469725223a2fbbf773">
  <xsd:schema xmlns:xsd="http://www.w3.org/2001/XMLSchema" xmlns:xs="http://www.w3.org/2001/XMLSchema" xmlns:p="http://schemas.microsoft.com/office/2006/metadata/properties" xmlns:ns2="2f0d6797-5a15-423d-8ae5-5af17ad30161" xmlns:ns3="1203263a-c0bb-4eb9-8465-14eb85b32841" targetNamespace="http://schemas.microsoft.com/office/2006/metadata/properties" ma:root="true" ma:fieldsID="5494d28ead84ec58b3073d66a4c0164f" ns2:_="" ns3:_="">
    <xsd:import namespace="2f0d6797-5a15-423d-8ae5-5af17ad30161"/>
    <xsd:import namespace="1203263a-c0bb-4eb9-8465-14eb85b3284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0d6797-5a15-423d-8ae5-5af17ad301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62f94ef-ddcd-4ad7-85af-4b3f3ba1cf2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03263a-c0bb-4eb9-8465-14eb85b3284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24a5cad3-cbb6-44f8-9251-786ed1033215}" ma:internalName="TaxCatchAll" ma:showField="CatchAllData" ma:web="1203263a-c0bb-4eb9-8465-14eb85b328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6D99EB-915B-481D-85B1-352A133699EC}">
  <ds:schemaRefs>
    <ds:schemaRef ds:uri="http://schemas.microsoft.com/office/2006/metadata/properties"/>
    <ds:schemaRef ds:uri="http://schemas.microsoft.com/office/infopath/2007/PartnerControls"/>
    <ds:schemaRef ds:uri="2f0d6797-5a15-423d-8ae5-5af17ad30161"/>
    <ds:schemaRef ds:uri="1203263a-c0bb-4eb9-8465-14eb85b32841"/>
  </ds:schemaRefs>
</ds:datastoreItem>
</file>

<file path=customXml/itemProps2.xml><?xml version="1.0" encoding="utf-8"?>
<ds:datastoreItem xmlns:ds="http://schemas.openxmlformats.org/officeDocument/2006/customXml" ds:itemID="{CF10ACED-9104-4B1F-BE8D-EC0A0540D4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0d6797-5a15-423d-8ae5-5af17ad30161"/>
    <ds:schemaRef ds:uri="1203263a-c0bb-4eb9-8465-14eb85b328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0376D9-139A-4AAD-8D65-DCBD23B62FA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637</Words>
  <Characters>4092</Characters>
  <Application>Microsoft Office Word</Application>
  <DocSecurity>0</DocSecurity>
  <Lines>83</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Kelli McLeod</dc:creator>
  <cp:keywords/>
  <dc:description/>
  <cp:lastModifiedBy>Cynthia Fontano</cp:lastModifiedBy>
  <cp:revision>32</cp:revision>
  <cp:lastPrinted>2026-03-12T15:08:00Z</cp:lastPrinted>
  <dcterms:created xsi:type="dcterms:W3CDTF">2026-04-24T17:16:00Z</dcterms:created>
  <dcterms:modified xsi:type="dcterms:W3CDTF">2026-06-08T15:47:00Z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0x01010045D6639E43815F4DA9C892CB03A7B196</vt:lpwstr>
  </property>
  <property fmtid="{D5CDD505-2E9C-101B-9397-08002B2CF9AE}" pid="3" name="MediaServiceImageTags">
    <vt:lpwstr/>
  </property>
  <property fmtid="{D5CDD505-2E9C-101B-9397-08002B2CF9AE}" pid="4" name="docLang">
    <vt:lpwstr>en</vt:lpwstr>
  </property>
</Properties>
</file>